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95" w:rsidRPr="003C4695" w:rsidRDefault="003C4695" w:rsidP="005E2F0E">
      <w:pPr>
        <w:pBdr>
          <w:top w:val="single" w:sz="4" w:space="1" w:color="auto"/>
          <w:left w:val="single" w:sz="4" w:space="4" w:color="auto"/>
          <w:bottom w:val="single" w:sz="4" w:space="1" w:color="auto"/>
          <w:right w:val="single" w:sz="4" w:space="4" w:color="auto"/>
        </w:pBdr>
        <w:spacing w:after="0" w:line="240" w:lineRule="auto"/>
        <w:jc w:val="center"/>
        <w:outlineLvl w:val="0"/>
        <w:rPr>
          <w:rFonts w:ascii="Berlin Sans FB Demi" w:hAnsi="Berlin Sans FB Demi"/>
          <w:b/>
          <w:sz w:val="52"/>
          <w:szCs w:val="52"/>
        </w:rPr>
      </w:pPr>
      <w:r w:rsidRPr="003C4695">
        <w:rPr>
          <w:rFonts w:ascii="Berlin Sans FB Demi" w:hAnsi="Berlin Sans FB Demi"/>
          <w:b/>
          <w:sz w:val="52"/>
          <w:szCs w:val="52"/>
        </w:rPr>
        <w:t>CNHS College Application Process</w:t>
      </w:r>
    </w:p>
    <w:p w:rsidR="00D7440A" w:rsidRPr="00296042" w:rsidRDefault="00D7440A" w:rsidP="00EA116E">
      <w:pPr>
        <w:spacing w:after="0" w:line="240" w:lineRule="auto"/>
        <w:rPr>
          <w:rFonts w:ascii="Berlin Sans FB Demi" w:hAnsi="Berlin Sans FB Demi"/>
          <w:b/>
          <w:sz w:val="18"/>
          <w:szCs w:val="18"/>
        </w:rPr>
      </w:pPr>
    </w:p>
    <w:p w:rsidR="00EA116E" w:rsidRPr="000C1DEF" w:rsidRDefault="001C3619" w:rsidP="005E2F0E">
      <w:pPr>
        <w:spacing w:after="0" w:line="240" w:lineRule="auto"/>
        <w:outlineLvl w:val="0"/>
        <w:rPr>
          <w:rFonts w:ascii="Berlin Sans FB Demi" w:hAnsi="Berlin Sans FB Demi"/>
          <w:b/>
          <w:sz w:val="36"/>
          <w:szCs w:val="36"/>
        </w:rPr>
      </w:pPr>
      <w:r>
        <w:rPr>
          <w:rFonts w:ascii="Berlin Sans FB Demi" w:hAnsi="Berlin Sans FB Demi"/>
          <w:b/>
          <w:sz w:val="36"/>
          <w:szCs w:val="36"/>
        </w:rPr>
        <w:t xml:space="preserve">Before you Begin:  </w:t>
      </w:r>
      <w:r w:rsidR="006F570C" w:rsidRPr="000C1DEF">
        <w:rPr>
          <w:rFonts w:ascii="Berlin Sans FB Demi" w:hAnsi="Berlin Sans FB Demi"/>
          <w:b/>
          <w:sz w:val="36"/>
          <w:szCs w:val="36"/>
        </w:rPr>
        <w:t xml:space="preserve">Update </w:t>
      </w:r>
      <w:proofErr w:type="spellStart"/>
      <w:r w:rsidR="006F570C" w:rsidRPr="000C1DEF">
        <w:rPr>
          <w:rFonts w:ascii="Berlin Sans FB Demi" w:hAnsi="Berlin Sans FB Demi"/>
          <w:b/>
          <w:sz w:val="36"/>
          <w:szCs w:val="36"/>
        </w:rPr>
        <w:t>Naviance</w:t>
      </w:r>
      <w:proofErr w:type="spellEnd"/>
    </w:p>
    <w:p w:rsidR="00EA116E" w:rsidRDefault="00EA116E" w:rsidP="006F570C">
      <w:pPr>
        <w:pStyle w:val="ListParagraph"/>
        <w:numPr>
          <w:ilvl w:val="0"/>
          <w:numId w:val="4"/>
        </w:numPr>
        <w:spacing w:after="0" w:line="240" w:lineRule="auto"/>
      </w:pPr>
      <w:r w:rsidRPr="006F570C">
        <w:t xml:space="preserve">Update your email in </w:t>
      </w:r>
      <w:proofErr w:type="spellStart"/>
      <w:r w:rsidRPr="006F570C">
        <w:t>Naviance</w:t>
      </w:r>
      <w:proofErr w:type="spellEnd"/>
      <w:r w:rsidRPr="006F570C">
        <w:t>!</w:t>
      </w:r>
    </w:p>
    <w:p w:rsidR="0072213C" w:rsidRDefault="0072213C" w:rsidP="0072213C">
      <w:pPr>
        <w:pStyle w:val="ListParagraph"/>
        <w:numPr>
          <w:ilvl w:val="1"/>
          <w:numId w:val="4"/>
        </w:numPr>
        <w:spacing w:after="0" w:line="240" w:lineRule="auto"/>
      </w:pPr>
      <w:r>
        <w:t>Log in-&gt;”About Me” tab-&gt;”profile” link-&gt; click the pencil next to the email address</w:t>
      </w:r>
    </w:p>
    <w:p w:rsidR="006F570C" w:rsidRDefault="006F570C" w:rsidP="006F570C">
      <w:pPr>
        <w:pStyle w:val="ListParagraph"/>
        <w:numPr>
          <w:ilvl w:val="0"/>
          <w:numId w:val="4"/>
        </w:numPr>
        <w:spacing w:after="0" w:line="240" w:lineRule="auto"/>
      </w:pPr>
      <w:r>
        <w:t xml:space="preserve">Complete the student brag sheet </w:t>
      </w:r>
      <w:r w:rsidR="0072213C">
        <w:t xml:space="preserve"> (About Me tab)</w:t>
      </w:r>
    </w:p>
    <w:p w:rsidR="006F570C" w:rsidRDefault="00690607" w:rsidP="006F570C">
      <w:pPr>
        <w:pStyle w:val="ListParagraph"/>
        <w:numPr>
          <w:ilvl w:val="0"/>
          <w:numId w:val="4"/>
        </w:numPr>
        <w:spacing w:after="0" w:line="240" w:lineRule="auto"/>
      </w:pPr>
      <w:r>
        <w:rPr>
          <w:noProof/>
        </w:rPr>
        <w:drawing>
          <wp:anchor distT="0" distB="0" distL="114300" distR="114300" simplePos="0" relativeHeight="251674624" behindDoc="0" locked="0" layoutInCell="1" allowOverlap="1">
            <wp:simplePos x="0" y="0"/>
            <wp:positionH relativeFrom="column">
              <wp:posOffset>4131945</wp:posOffset>
            </wp:positionH>
            <wp:positionV relativeFrom="paragraph">
              <wp:posOffset>60960</wp:posOffset>
            </wp:positionV>
            <wp:extent cx="2628900" cy="9715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28900" cy="971550"/>
                    </a:xfrm>
                    <a:prstGeom prst="rect">
                      <a:avLst/>
                    </a:prstGeom>
                    <a:noFill/>
                    <a:ln w="9525">
                      <a:noFill/>
                      <a:miter lim="800000"/>
                      <a:headEnd/>
                      <a:tailEnd/>
                    </a:ln>
                  </pic:spPr>
                </pic:pic>
              </a:graphicData>
            </a:graphic>
          </wp:anchor>
        </w:drawing>
      </w:r>
      <w:r w:rsidR="006F570C">
        <w:t xml:space="preserve">Have a parent complete the parent brag sheet </w:t>
      </w:r>
      <w:r w:rsidR="0072213C">
        <w:t xml:space="preserve"> (About Me tab)</w:t>
      </w:r>
    </w:p>
    <w:p w:rsidR="00EA116E" w:rsidRPr="006F570C" w:rsidRDefault="006F570C" w:rsidP="00F20033">
      <w:pPr>
        <w:pStyle w:val="ListParagraph"/>
        <w:numPr>
          <w:ilvl w:val="0"/>
          <w:numId w:val="4"/>
        </w:numPr>
        <w:spacing w:after="0" w:line="240" w:lineRule="auto"/>
      </w:pPr>
      <w:r>
        <w:t>Update your resume</w:t>
      </w:r>
      <w:r w:rsidR="0072213C">
        <w:t xml:space="preserve"> (About Me tab)</w:t>
      </w:r>
    </w:p>
    <w:p w:rsidR="00F20033" w:rsidRPr="006F570C" w:rsidRDefault="00F20033" w:rsidP="006F570C">
      <w:pPr>
        <w:pStyle w:val="ListParagraph"/>
        <w:numPr>
          <w:ilvl w:val="0"/>
          <w:numId w:val="4"/>
        </w:numPr>
        <w:spacing w:after="0" w:line="240" w:lineRule="auto"/>
      </w:pPr>
      <w:r w:rsidRPr="006F570C">
        <w:t xml:space="preserve">List Potential Colleges in </w:t>
      </w:r>
      <w:proofErr w:type="spellStart"/>
      <w:r w:rsidRPr="006F570C">
        <w:t>Naviance</w:t>
      </w:r>
      <w:proofErr w:type="spellEnd"/>
    </w:p>
    <w:p w:rsidR="00F20033" w:rsidRPr="006F570C" w:rsidRDefault="00F20033" w:rsidP="006F570C">
      <w:pPr>
        <w:pStyle w:val="ListParagraph"/>
        <w:numPr>
          <w:ilvl w:val="1"/>
          <w:numId w:val="4"/>
        </w:numPr>
        <w:spacing w:after="0" w:line="240" w:lineRule="auto"/>
      </w:pPr>
      <w:r w:rsidRPr="006F570C">
        <w:t>Click on Colleges tab</w:t>
      </w:r>
    </w:p>
    <w:p w:rsidR="00F20033" w:rsidRPr="006F570C" w:rsidRDefault="00F20033" w:rsidP="006F570C">
      <w:pPr>
        <w:pStyle w:val="ListParagraph"/>
        <w:numPr>
          <w:ilvl w:val="1"/>
          <w:numId w:val="4"/>
        </w:numPr>
        <w:spacing w:after="0" w:line="240" w:lineRule="auto"/>
      </w:pPr>
      <w:r w:rsidRPr="006F570C">
        <w:t>Click on “colleges I’m thinking about</w:t>
      </w:r>
      <w:r w:rsidR="000C4A49" w:rsidRPr="006F570C">
        <w:t>”</w:t>
      </w:r>
      <w:r w:rsidR="00A0291F" w:rsidRPr="00A0291F">
        <w:t xml:space="preserve"> </w:t>
      </w:r>
      <w:r w:rsidR="00CE563E">
        <w:t>&amp; update the list</w:t>
      </w:r>
    </w:p>
    <w:p w:rsidR="003C4695" w:rsidRPr="00296042" w:rsidRDefault="003C4695" w:rsidP="00EA116E">
      <w:pPr>
        <w:spacing w:after="0" w:line="240" w:lineRule="auto"/>
        <w:rPr>
          <w:rFonts w:ascii="Berlin Sans FB Demi" w:hAnsi="Berlin Sans FB Demi"/>
          <w:b/>
          <w:sz w:val="8"/>
          <w:szCs w:val="8"/>
        </w:rPr>
      </w:pPr>
    </w:p>
    <w:p w:rsidR="000C4A49" w:rsidRPr="001C3619" w:rsidRDefault="006F570C" w:rsidP="001C3619">
      <w:pPr>
        <w:pStyle w:val="ListParagraph"/>
        <w:numPr>
          <w:ilvl w:val="0"/>
          <w:numId w:val="5"/>
        </w:numPr>
        <w:spacing w:after="0" w:line="240" w:lineRule="auto"/>
        <w:outlineLvl w:val="0"/>
        <w:rPr>
          <w:rFonts w:ascii="Berlin Sans FB Demi" w:hAnsi="Berlin Sans FB Demi"/>
          <w:b/>
          <w:sz w:val="36"/>
          <w:szCs w:val="36"/>
        </w:rPr>
      </w:pPr>
      <w:r w:rsidRPr="001C3619">
        <w:rPr>
          <w:rFonts w:ascii="Berlin Sans FB Demi" w:hAnsi="Berlin Sans FB Demi"/>
          <w:b/>
          <w:sz w:val="36"/>
          <w:szCs w:val="36"/>
        </w:rPr>
        <w:t>Apply</w:t>
      </w:r>
      <w:r w:rsidR="00690607" w:rsidRPr="001C3619">
        <w:rPr>
          <w:rFonts w:ascii="Berlin Sans FB Demi" w:hAnsi="Berlin Sans FB Demi"/>
          <w:b/>
          <w:sz w:val="36"/>
          <w:szCs w:val="36"/>
        </w:rPr>
        <w:t xml:space="preserve"> </w:t>
      </w:r>
    </w:p>
    <w:p w:rsidR="006D4756" w:rsidRPr="006D4756" w:rsidRDefault="000F3C32" w:rsidP="006D4756">
      <w:pPr>
        <w:spacing w:after="0" w:line="240" w:lineRule="auto"/>
        <w:ind w:left="360"/>
        <w:rPr>
          <w:sz w:val="16"/>
          <w:szCs w:val="16"/>
        </w:rPr>
      </w:pPr>
      <w:r>
        <w:rPr>
          <w:rFonts w:ascii="Berlin Sans FB Demi" w:hAnsi="Berlin Sans FB Demi"/>
          <w:noProof/>
          <w:sz w:val="44"/>
          <w:szCs w:val="44"/>
        </w:rPr>
        <w:pict>
          <v:rect id="_x0000_s1037" style="position:absolute;left:0;text-align:left;margin-left:-12.75pt;margin-top:6.35pt;width:529.35pt;height:116.65pt;z-index:251671552" filled="f"/>
        </w:pict>
      </w:r>
    </w:p>
    <w:p w:rsidR="00D44115" w:rsidRDefault="00D44115" w:rsidP="005E2F0E">
      <w:pPr>
        <w:spacing w:after="0" w:line="240" w:lineRule="auto"/>
        <w:outlineLvl w:val="0"/>
        <w:rPr>
          <w:b/>
          <w:u w:val="single"/>
        </w:rPr>
      </w:pPr>
      <w:r w:rsidRPr="00D44115">
        <w:rPr>
          <w:b/>
          <w:u w:val="single"/>
        </w:rPr>
        <w:t xml:space="preserve">Apply online </w:t>
      </w:r>
      <w:r w:rsidR="001C3619">
        <w:rPr>
          <w:b/>
          <w:u w:val="single"/>
        </w:rPr>
        <w:t>via college website</w:t>
      </w:r>
      <w:r w:rsidR="001C3619" w:rsidRPr="001C3619">
        <w:rPr>
          <w:b/>
          <w:i/>
          <w:u w:val="single"/>
        </w:rPr>
        <w:t xml:space="preserve"> (most common)</w:t>
      </w:r>
    </w:p>
    <w:p w:rsidR="00322A55" w:rsidRPr="00690607" w:rsidRDefault="001C2D4E" w:rsidP="00322A55">
      <w:pPr>
        <w:pStyle w:val="ListParagraph"/>
        <w:numPr>
          <w:ilvl w:val="0"/>
          <w:numId w:val="2"/>
        </w:numPr>
        <w:spacing w:after="0" w:line="240" w:lineRule="auto"/>
        <w:rPr>
          <w:b/>
          <w:u w:val="single"/>
        </w:rPr>
      </w:pPr>
      <w:r>
        <w:t xml:space="preserve">Visit the college’s website,  print off the college’s application checklist, set up an account, complete </w:t>
      </w:r>
      <w:r w:rsidR="000C1DEF">
        <w:t xml:space="preserve">online </w:t>
      </w:r>
      <w:r>
        <w:t>application</w:t>
      </w:r>
    </w:p>
    <w:p w:rsidR="00690607" w:rsidRPr="00690607" w:rsidRDefault="00690607" w:rsidP="00690607">
      <w:pPr>
        <w:pStyle w:val="ListParagraph"/>
        <w:spacing w:after="0" w:line="240" w:lineRule="auto"/>
        <w:ind w:left="750"/>
        <w:rPr>
          <w:b/>
          <w:sz w:val="8"/>
          <w:szCs w:val="8"/>
          <w:u w:val="single"/>
        </w:rPr>
      </w:pPr>
    </w:p>
    <w:p w:rsidR="001C2D4E" w:rsidRPr="00CE563E" w:rsidRDefault="001C2D4E" w:rsidP="005E2F0E">
      <w:pPr>
        <w:spacing w:after="0" w:line="240" w:lineRule="auto"/>
        <w:outlineLvl w:val="0"/>
        <w:rPr>
          <w:b/>
          <w:sz w:val="28"/>
          <w:szCs w:val="28"/>
        </w:rPr>
      </w:pPr>
      <w:r w:rsidRPr="00CE563E">
        <w:rPr>
          <w:b/>
          <w:sz w:val="28"/>
          <w:szCs w:val="28"/>
        </w:rPr>
        <w:t>OR</w:t>
      </w:r>
    </w:p>
    <w:p w:rsidR="00690607" w:rsidRPr="00690607" w:rsidRDefault="00690607" w:rsidP="001C2D4E">
      <w:pPr>
        <w:spacing w:after="0" w:line="240" w:lineRule="auto"/>
        <w:rPr>
          <w:b/>
          <w:sz w:val="16"/>
          <w:szCs w:val="16"/>
        </w:rPr>
      </w:pPr>
    </w:p>
    <w:p w:rsidR="00D44115" w:rsidRPr="006D4756" w:rsidRDefault="00D44115" w:rsidP="005E2F0E">
      <w:pPr>
        <w:spacing w:after="0" w:line="240" w:lineRule="auto"/>
        <w:outlineLvl w:val="0"/>
        <w:rPr>
          <w:b/>
          <w:u w:val="single"/>
        </w:rPr>
      </w:pPr>
      <w:r w:rsidRPr="006D4756">
        <w:t xml:space="preserve"> </w:t>
      </w:r>
      <w:r w:rsidRPr="006D4756">
        <w:rPr>
          <w:b/>
          <w:u w:val="single"/>
        </w:rPr>
        <w:t xml:space="preserve">Apply via </w:t>
      </w:r>
      <w:r w:rsidR="00A0291F" w:rsidRPr="006D4756">
        <w:rPr>
          <w:rFonts w:eastAsia="Adobe Gothic Std B"/>
          <w:b/>
          <w:smallCaps/>
          <w:u w:val="single"/>
        </w:rPr>
        <w:t>Common Application</w:t>
      </w:r>
      <w:r w:rsidRPr="006D4756">
        <w:rPr>
          <w:b/>
          <w:u w:val="single"/>
        </w:rPr>
        <w:t xml:space="preserve"> (if applicable)</w:t>
      </w:r>
    </w:p>
    <w:p w:rsidR="00D44115" w:rsidRDefault="00D44115" w:rsidP="00D44115">
      <w:pPr>
        <w:pStyle w:val="ListParagraph"/>
        <w:numPr>
          <w:ilvl w:val="0"/>
          <w:numId w:val="2"/>
        </w:numPr>
        <w:spacing w:after="0" w:line="240" w:lineRule="auto"/>
      </w:pPr>
      <w:r>
        <w:t xml:space="preserve">Visit </w:t>
      </w:r>
      <w:hyperlink r:id="rId9" w:history="1">
        <w:r w:rsidRPr="00236220">
          <w:rPr>
            <w:rStyle w:val="Hyperlink"/>
          </w:rPr>
          <w:t>www.commonapp.org</w:t>
        </w:r>
      </w:hyperlink>
      <w:r w:rsidR="008C470A">
        <w:t xml:space="preserve"> (see your counselor if you have questions)</w:t>
      </w:r>
    </w:p>
    <w:p w:rsidR="001C2D4E" w:rsidRDefault="001C2D4E" w:rsidP="00D44115">
      <w:pPr>
        <w:spacing w:after="0" w:line="240" w:lineRule="auto"/>
        <w:rPr>
          <w:b/>
          <w:sz w:val="16"/>
          <w:szCs w:val="16"/>
          <w:u w:val="single"/>
        </w:rPr>
      </w:pPr>
    </w:p>
    <w:p w:rsidR="006D4756" w:rsidRPr="00690607" w:rsidRDefault="006D4756" w:rsidP="00D44115">
      <w:pPr>
        <w:spacing w:after="0" w:line="240" w:lineRule="auto"/>
        <w:rPr>
          <w:b/>
          <w:sz w:val="16"/>
          <w:szCs w:val="16"/>
          <w:u w:val="single"/>
        </w:rPr>
      </w:pPr>
    </w:p>
    <w:p w:rsidR="00EA116E" w:rsidRPr="001C3619" w:rsidRDefault="006F570C" w:rsidP="001C3619">
      <w:pPr>
        <w:pStyle w:val="ListParagraph"/>
        <w:numPr>
          <w:ilvl w:val="0"/>
          <w:numId w:val="5"/>
        </w:numPr>
        <w:spacing w:after="0" w:line="240" w:lineRule="auto"/>
        <w:outlineLvl w:val="0"/>
        <w:rPr>
          <w:rFonts w:ascii="Berlin Sans FB Demi" w:hAnsi="Berlin Sans FB Demi"/>
          <w:b/>
          <w:sz w:val="36"/>
          <w:szCs w:val="36"/>
        </w:rPr>
      </w:pPr>
      <w:r w:rsidRPr="001C3619">
        <w:rPr>
          <w:rFonts w:ascii="Berlin Sans FB Demi" w:hAnsi="Berlin Sans FB Demi"/>
          <w:b/>
          <w:sz w:val="36"/>
          <w:szCs w:val="36"/>
        </w:rPr>
        <w:t>Send Your CNHS Transcript</w:t>
      </w:r>
      <w:r w:rsidR="006C2F93" w:rsidRPr="001C3619">
        <w:rPr>
          <w:rFonts w:ascii="Berlin Sans FB Demi" w:hAnsi="Berlin Sans FB Demi"/>
          <w:b/>
          <w:sz w:val="36"/>
          <w:szCs w:val="36"/>
        </w:rPr>
        <w:t xml:space="preserve"> Electronically</w:t>
      </w:r>
    </w:p>
    <w:p w:rsidR="00EA116E" w:rsidRPr="00290B75" w:rsidRDefault="00EA116E" w:rsidP="00EA116E">
      <w:pPr>
        <w:pStyle w:val="ListParagraph"/>
        <w:numPr>
          <w:ilvl w:val="0"/>
          <w:numId w:val="2"/>
        </w:numPr>
        <w:spacing w:after="0" w:line="240" w:lineRule="auto"/>
        <w:rPr>
          <w:b/>
          <w:u w:val="single"/>
        </w:rPr>
      </w:pPr>
      <w:r>
        <w:t xml:space="preserve">Log in to </w:t>
      </w:r>
      <w:proofErr w:type="spellStart"/>
      <w:r>
        <w:t>Naviance</w:t>
      </w:r>
      <w:proofErr w:type="spellEnd"/>
    </w:p>
    <w:p w:rsidR="00EA116E" w:rsidRPr="00D7440A" w:rsidRDefault="00690607" w:rsidP="00EA116E">
      <w:pPr>
        <w:pStyle w:val="ListParagraph"/>
        <w:numPr>
          <w:ilvl w:val="0"/>
          <w:numId w:val="2"/>
        </w:numPr>
        <w:spacing w:after="0" w:line="240" w:lineRule="auto"/>
        <w:rPr>
          <w:b/>
          <w:u w:val="single"/>
        </w:rPr>
      </w:pPr>
      <w:r>
        <w:t>Select “transcript/parchment</w:t>
      </w:r>
      <w:r w:rsidR="00EA116E">
        <w:t>” (left side of screen)</w:t>
      </w:r>
      <w:r w:rsidR="00903AF5" w:rsidRPr="00903AF5">
        <w:rPr>
          <w:noProof/>
        </w:rPr>
        <w:t xml:space="preserve"> </w:t>
      </w:r>
    </w:p>
    <w:p w:rsidR="00E248A7" w:rsidRPr="00D7440A" w:rsidRDefault="00D7440A" w:rsidP="00D7440A">
      <w:pPr>
        <w:pStyle w:val="ListParagraph"/>
        <w:numPr>
          <w:ilvl w:val="0"/>
          <w:numId w:val="2"/>
        </w:numPr>
        <w:spacing w:after="0" w:line="240" w:lineRule="auto"/>
        <w:rPr>
          <w:b/>
          <w:u w:val="single"/>
        </w:rPr>
      </w:pPr>
      <w:r>
        <w:t>Sign in to your Parchment Account  (</w:t>
      </w:r>
      <w:r w:rsidR="00C83FA4">
        <w:t>or sign up)</w:t>
      </w:r>
    </w:p>
    <w:p w:rsidR="00EA116E" w:rsidRPr="00731983" w:rsidRDefault="00EA116E" w:rsidP="00EA116E">
      <w:pPr>
        <w:pStyle w:val="ListParagraph"/>
        <w:numPr>
          <w:ilvl w:val="0"/>
          <w:numId w:val="2"/>
        </w:numPr>
        <w:spacing w:after="0" w:line="240" w:lineRule="auto"/>
        <w:rPr>
          <w:b/>
          <w:u w:val="single"/>
        </w:rPr>
      </w:pPr>
      <w:r>
        <w:t>Send Transcripts</w:t>
      </w:r>
    </w:p>
    <w:p w:rsidR="00EA116E" w:rsidRPr="00731983" w:rsidRDefault="00EA116E" w:rsidP="00EA116E">
      <w:pPr>
        <w:pStyle w:val="ListParagraph"/>
        <w:numPr>
          <w:ilvl w:val="1"/>
          <w:numId w:val="2"/>
        </w:numPr>
        <w:spacing w:after="0" w:line="240" w:lineRule="auto"/>
        <w:rPr>
          <w:b/>
          <w:u w:val="single"/>
        </w:rPr>
      </w:pPr>
      <w:r>
        <w:t>Select your destination (</w:t>
      </w:r>
      <w:r w:rsidR="00690607">
        <w:t>FREE to US colleges</w:t>
      </w:r>
      <w:r>
        <w:t>)</w:t>
      </w:r>
    </w:p>
    <w:p w:rsidR="00EA116E" w:rsidRPr="00751159" w:rsidRDefault="00EA116E" w:rsidP="00EA116E">
      <w:pPr>
        <w:pStyle w:val="ListParagraph"/>
        <w:numPr>
          <w:ilvl w:val="1"/>
          <w:numId w:val="2"/>
        </w:numPr>
        <w:spacing w:after="0" w:line="240" w:lineRule="auto"/>
        <w:rPr>
          <w:b/>
          <w:u w:val="single"/>
        </w:rPr>
      </w:pPr>
      <w:r>
        <w:t xml:space="preserve">Review and </w:t>
      </w:r>
      <w:r w:rsidRPr="00751159">
        <w:rPr>
          <w:u w:val="single"/>
        </w:rPr>
        <w:t>confirm</w:t>
      </w:r>
      <w:r>
        <w:t xml:space="preserve"> transcript request</w:t>
      </w:r>
    </w:p>
    <w:p w:rsidR="00751159" w:rsidRPr="00751159" w:rsidRDefault="00751159" w:rsidP="00EA116E">
      <w:pPr>
        <w:pStyle w:val="ListParagraph"/>
        <w:numPr>
          <w:ilvl w:val="1"/>
          <w:numId w:val="2"/>
        </w:numPr>
        <w:spacing w:after="0" w:line="240" w:lineRule="auto"/>
        <w:rPr>
          <w:b/>
          <w:u w:val="single"/>
        </w:rPr>
      </w:pPr>
      <w:r>
        <w:t xml:space="preserve">Review the “Delivery Destinations” to see if a </w:t>
      </w:r>
      <w:r w:rsidRPr="00E248A7">
        <w:rPr>
          <w:b/>
        </w:rPr>
        <w:t>Secondary School Report</w:t>
      </w:r>
      <w:r>
        <w:t xml:space="preserve"> request was generated.</w:t>
      </w:r>
    </w:p>
    <w:p w:rsidR="00751159" w:rsidRPr="006D4756" w:rsidRDefault="00751159" w:rsidP="00EA116E">
      <w:pPr>
        <w:pStyle w:val="ListParagraph"/>
        <w:numPr>
          <w:ilvl w:val="1"/>
          <w:numId w:val="2"/>
        </w:numPr>
        <w:spacing w:after="0" w:line="240" w:lineRule="auto"/>
        <w:rPr>
          <w:b/>
          <w:u w:val="single"/>
        </w:rPr>
      </w:pPr>
      <w:r w:rsidRPr="006D4756">
        <w:t>“Print This Page” for your records</w:t>
      </w:r>
    </w:p>
    <w:p w:rsidR="00461AB0" w:rsidRPr="006D4756" w:rsidRDefault="00461AB0" w:rsidP="00461AB0">
      <w:pPr>
        <w:spacing w:after="0" w:line="240" w:lineRule="auto"/>
        <w:rPr>
          <w:rFonts w:cs="Adobe Devanagari"/>
          <w:b/>
        </w:rPr>
      </w:pPr>
    </w:p>
    <w:p w:rsidR="00461AB0" w:rsidRPr="006D4756" w:rsidRDefault="00461AB0" w:rsidP="00461AB0">
      <w:pPr>
        <w:spacing w:after="0" w:line="240" w:lineRule="auto"/>
        <w:rPr>
          <w:rFonts w:cs="Adobe Devanagari"/>
        </w:rPr>
      </w:pPr>
      <w:r w:rsidRPr="006D4756">
        <w:rPr>
          <w:rFonts w:cs="Adobe Devanagari"/>
        </w:rPr>
        <w:t>**If you are using</w:t>
      </w:r>
      <w:r w:rsidRPr="006D4756">
        <w:rPr>
          <w:rFonts w:eastAsia="Adobe Gothic Std B" w:cs="Adobe Devanagari"/>
          <w:smallCaps/>
        </w:rPr>
        <w:t xml:space="preserve"> </w:t>
      </w:r>
      <w:r w:rsidR="006D4756" w:rsidRPr="006D4756">
        <w:rPr>
          <w:rFonts w:eastAsia="Adobe Gothic Std B"/>
          <w:smallCaps/>
        </w:rPr>
        <w:t>Common Application</w:t>
      </w:r>
      <w:r w:rsidRPr="006D4756">
        <w:rPr>
          <w:rFonts w:cs="Adobe Devanagari"/>
        </w:rPr>
        <w:t xml:space="preserve"> your counselor will upload your transcript to </w:t>
      </w:r>
      <w:r w:rsidR="006D4756" w:rsidRPr="006D4756">
        <w:rPr>
          <w:rFonts w:eastAsia="Adobe Gothic Std B"/>
          <w:smallCaps/>
        </w:rPr>
        <w:t>Common Application</w:t>
      </w:r>
      <w:r w:rsidRPr="006D4756">
        <w:rPr>
          <w:rFonts w:cs="Adobe Devanagari"/>
        </w:rPr>
        <w:t>. ALL OTHER transcript requests need to be made using Parchment.</w:t>
      </w:r>
    </w:p>
    <w:p w:rsidR="00EA116E" w:rsidRPr="00296042" w:rsidRDefault="00EA116E" w:rsidP="00D44115">
      <w:pPr>
        <w:spacing w:after="0" w:line="240" w:lineRule="auto"/>
        <w:rPr>
          <w:b/>
          <w:sz w:val="8"/>
          <w:szCs w:val="8"/>
          <w:u w:val="single"/>
        </w:rPr>
      </w:pPr>
    </w:p>
    <w:p w:rsidR="00EA116E" w:rsidRPr="001C3619" w:rsidRDefault="00D33C3E" w:rsidP="001C3619">
      <w:pPr>
        <w:pStyle w:val="ListParagraph"/>
        <w:numPr>
          <w:ilvl w:val="0"/>
          <w:numId w:val="5"/>
        </w:numPr>
        <w:spacing w:after="0" w:line="240" w:lineRule="auto"/>
        <w:outlineLvl w:val="0"/>
        <w:rPr>
          <w:rFonts w:ascii="Berlin Sans FB Demi" w:hAnsi="Berlin Sans FB Demi"/>
          <w:b/>
          <w:sz w:val="36"/>
          <w:szCs w:val="36"/>
        </w:rPr>
      </w:pPr>
      <w:r w:rsidRPr="001C3619">
        <w:rPr>
          <w:rFonts w:ascii="Berlin Sans FB Demi" w:hAnsi="Berlin Sans FB Demi"/>
          <w:b/>
          <w:sz w:val="36"/>
          <w:szCs w:val="36"/>
        </w:rPr>
        <w:t xml:space="preserve"> </w:t>
      </w:r>
      <w:r w:rsidR="006F570C" w:rsidRPr="001C3619">
        <w:rPr>
          <w:rFonts w:ascii="Berlin Sans FB Demi" w:hAnsi="Berlin Sans FB Demi"/>
          <w:b/>
          <w:sz w:val="36"/>
          <w:szCs w:val="36"/>
        </w:rPr>
        <w:t xml:space="preserve">Request a </w:t>
      </w:r>
      <w:r w:rsidR="00EA116E" w:rsidRPr="001C3619">
        <w:rPr>
          <w:rFonts w:ascii="Berlin Sans FB Demi" w:hAnsi="Berlin Sans FB Demi"/>
          <w:b/>
          <w:sz w:val="36"/>
          <w:szCs w:val="36"/>
        </w:rPr>
        <w:t>Secondary School Report</w:t>
      </w:r>
      <w:r w:rsidR="00972B66">
        <w:rPr>
          <w:rFonts w:ascii="Berlin Sans FB Demi" w:hAnsi="Berlin Sans FB Demi"/>
          <w:b/>
          <w:sz w:val="36"/>
          <w:szCs w:val="36"/>
        </w:rPr>
        <w:t xml:space="preserve"> (SSR)</w:t>
      </w:r>
    </w:p>
    <w:p w:rsidR="000776AC" w:rsidRDefault="00EA116E" w:rsidP="00D44115">
      <w:pPr>
        <w:spacing w:after="0" w:line="240" w:lineRule="auto"/>
      </w:pPr>
      <w:r w:rsidRPr="00EA116E">
        <w:t xml:space="preserve">Most colleges </w:t>
      </w:r>
      <w:r>
        <w:t>requi</w:t>
      </w:r>
      <w:r w:rsidR="006A79F8">
        <w:t>re counselors to complete a secondary school report (sometimes called a counselor page).</w:t>
      </w:r>
      <w:r w:rsidR="00D57C3A">
        <w:t xml:space="preserve"> There are different methods </w:t>
      </w:r>
      <w:r w:rsidR="00AE3494">
        <w:t>of requesting</w:t>
      </w:r>
      <w:r w:rsidR="00D57C3A">
        <w:t xml:space="preserve"> and submitting SSRs:</w:t>
      </w:r>
    </w:p>
    <w:p w:rsidR="00D57C3A" w:rsidRPr="000F3C32" w:rsidRDefault="00D57C3A" w:rsidP="000F3C32">
      <w:pPr>
        <w:pStyle w:val="ListParagraph"/>
        <w:numPr>
          <w:ilvl w:val="0"/>
          <w:numId w:val="10"/>
        </w:numPr>
        <w:spacing w:after="0" w:line="240" w:lineRule="auto"/>
        <w:rPr>
          <w:b/>
          <w:u w:val="single"/>
        </w:rPr>
      </w:pPr>
      <w:r w:rsidRPr="000F3C32">
        <w:rPr>
          <w:b/>
          <w:u w:val="single"/>
        </w:rPr>
        <w:t xml:space="preserve">Indiana </w:t>
      </w:r>
      <w:r w:rsidR="00AE3494" w:rsidRPr="000F3C32">
        <w:rPr>
          <w:b/>
          <w:u w:val="single"/>
        </w:rPr>
        <w:t>College</w:t>
      </w:r>
      <w:r w:rsidRPr="000F3C32">
        <w:rPr>
          <w:b/>
          <w:u w:val="single"/>
        </w:rPr>
        <w:t>s</w:t>
      </w:r>
      <w:r w:rsidR="00AE3494" w:rsidRPr="000F3C32">
        <w:rPr>
          <w:b/>
          <w:u w:val="single"/>
        </w:rPr>
        <w:t>:</w:t>
      </w:r>
    </w:p>
    <w:p w:rsidR="000F3C32" w:rsidRDefault="00AE3494" w:rsidP="000F3C32">
      <w:pPr>
        <w:spacing w:after="0" w:line="240" w:lineRule="auto"/>
        <w:ind w:firstLine="720"/>
        <w:rPr>
          <w:rFonts w:eastAsia="Adobe Gothic Std B"/>
        </w:rPr>
      </w:pPr>
      <w:r>
        <w:t>W</w:t>
      </w:r>
      <w:r w:rsidR="00D57C3A" w:rsidRPr="000F3C32">
        <w:rPr>
          <w:rFonts w:eastAsia="Adobe Gothic Std B"/>
        </w:rPr>
        <w:t>hen you reque</w:t>
      </w:r>
      <w:r w:rsidR="00703566" w:rsidRPr="000F3C32">
        <w:rPr>
          <w:rFonts w:eastAsia="Adobe Gothic Std B"/>
        </w:rPr>
        <w:t xml:space="preserve">st your transcript be sent to an </w:t>
      </w:r>
      <w:r w:rsidRPr="000F3C32">
        <w:rPr>
          <w:rFonts w:eastAsia="Adobe Gothic Std B"/>
        </w:rPr>
        <w:t xml:space="preserve">Indiana </w:t>
      </w:r>
      <w:r w:rsidR="00D57C3A" w:rsidRPr="000F3C32">
        <w:rPr>
          <w:rFonts w:eastAsia="Adobe Gothic Std B"/>
        </w:rPr>
        <w:t xml:space="preserve">college via Parchment, the request for your </w:t>
      </w:r>
    </w:p>
    <w:p w:rsidR="000776AC" w:rsidRPr="00D57C3A" w:rsidRDefault="00D57C3A" w:rsidP="000F3C32">
      <w:pPr>
        <w:spacing w:after="0" w:line="240" w:lineRule="auto"/>
        <w:ind w:firstLine="720"/>
      </w:pPr>
      <w:proofErr w:type="gramStart"/>
      <w:r w:rsidRPr="000F3C32">
        <w:rPr>
          <w:rFonts w:eastAsia="Adobe Gothic Std B"/>
        </w:rPr>
        <w:t>counselor</w:t>
      </w:r>
      <w:proofErr w:type="gramEnd"/>
      <w:r w:rsidRPr="000F3C32">
        <w:rPr>
          <w:rFonts w:eastAsia="Adobe Gothic Std B"/>
        </w:rPr>
        <w:t xml:space="preserve"> to submit a SSR to that college is automatically generated.</w:t>
      </w:r>
    </w:p>
    <w:p w:rsidR="000F3C32" w:rsidRPr="000F3C32" w:rsidRDefault="000F3C32" w:rsidP="000F3C32">
      <w:pPr>
        <w:pStyle w:val="ListParagraph"/>
        <w:numPr>
          <w:ilvl w:val="0"/>
          <w:numId w:val="10"/>
        </w:numPr>
        <w:spacing w:after="0" w:line="240" w:lineRule="auto"/>
        <w:rPr>
          <w:b/>
          <w:u w:val="single"/>
        </w:rPr>
      </w:pPr>
      <w:r w:rsidRPr="000F3C32">
        <w:rPr>
          <w:b/>
          <w:u w:val="single"/>
        </w:rPr>
        <w:t>Out of State Schools</w:t>
      </w:r>
    </w:p>
    <w:p w:rsidR="000F3C32" w:rsidRPr="000F3C32" w:rsidRDefault="000F3C32" w:rsidP="000F3C32">
      <w:pPr>
        <w:spacing w:after="0" w:line="240" w:lineRule="auto"/>
        <w:ind w:left="360" w:firstLine="360"/>
      </w:pPr>
      <w:r>
        <w:t>Varies by college; see college website for details</w:t>
      </w:r>
      <w:bookmarkStart w:id="0" w:name="_GoBack"/>
      <w:bookmarkEnd w:id="0"/>
    </w:p>
    <w:p w:rsidR="00D57C3A" w:rsidRPr="000F3C32" w:rsidRDefault="00AE3494" w:rsidP="000F3C32">
      <w:pPr>
        <w:pStyle w:val="ListParagraph"/>
        <w:numPr>
          <w:ilvl w:val="0"/>
          <w:numId w:val="10"/>
        </w:numPr>
        <w:spacing w:after="0" w:line="240" w:lineRule="auto"/>
        <w:rPr>
          <w:b/>
          <w:u w:val="single"/>
        </w:rPr>
      </w:pPr>
      <w:r w:rsidRPr="000F3C32">
        <w:rPr>
          <w:rFonts w:eastAsia="Adobe Gothic Std B"/>
          <w:b/>
          <w:smallCaps/>
          <w:u w:val="single"/>
        </w:rPr>
        <w:t>Common Application</w:t>
      </w:r>
    </w:p>
    <w:p w:rsidR="000F3C32" w:rsidRDefault="00D57C3A" w:rsidP="000F3C32">
      <w:pPr>
        <w:spacing w:after="0" w:line="240" w:lineRule="auto"/>
        <w:ind w:left="360" w:firstLine="360"/>
        <w:rPr>
          <w:rFonts w:eastAsia="Adobe Gothic Std B"/>
          <w:b/>
          <w:i/>
        </w:rPr>
      </w:pPr>
      <w:r w:rsidRPr="000F3C32">
        <w:rPr>
          <w:rFonts w:eastAsia="Adobe Gothic Std B"/>
        </w:rPr>
        <w:t xml:space="preserve">“Invite” your counselor </w:t>
      </w:r>
      <w:r w:rsidR="00AE3494" w:rsidRPr="000F3C32">
        <w:rPr>
          <w:rFonts w:eastAsia="Adobe Gothic Std B"/>
        </w:rPr>
        <w:t xml:space="preserve">to complete the </w:t>
      </w:r>
      <w:proofErr w:type="gramStart"/>
      <w:r w:rsidR="00AE3494" w:rsidRPr="000F3C32">
        <w:rPr>
          <w:rFonts w:eastAsia="Adobe Gothic Std B"/>
        </w:rPr>
        <w:t xml:space="preserve">SSR </w:t>
      </w:r>
      <w:r w:rsidRPr="000F3C32">
        <w:rPr>
          <w:rFonts w:eastAsia="Adobe Gothic Std B"/>
        </w:rPr>
        <w:t xml:space="preserve"> via</w:t>
      </w:r>
      <w:proofErr w:type="gramEnd"/>
      <w:r w:rsidRPr="000F3C32">
        <w:rPr>
          <w:rFonts w:eastAsia="Adobe Gothic Std B"/>
        </w:rPr>
        <w:t xml:space="preserve"> your Common Application account</w:t>
      </w:r>
      <w:r w:rsidRPr="000F3C32">
        <w:rPr>
          <w:rFonts w:eastAsia="Adobe Gothic Std B"/>
          <w:i/>
        </w:rPr>
        <w:t>.</w:t>
      </w:r>
      <w:r w:rsidR="00703566" w:rsidRPr="000F3C32">
        <w:rPr>
          <w:rFonts w:eastAsia="Adobe Gothic Std B"/>
          <w:b/>
          <w:i/>
        </w:rPr>
        <w:t xml:space="preserve"> If applying to a</w:t>
      </w:r>
    </w:p>
    <w:p w:rsidR="00D57C3A" w:rsidRPr="00D57C3A" w:rsidRDefault="00703566" w:rsidP="000F3C32">
      <w:pPr>
        <w:spacing w:after="0" w:line="240" w:lineRule="auto"/>
        <w:ind w:left="360" w:firstLine="360"/>
      </w:pPr>
      <w:r w:rsidRPr="000F3C32">
        <w:rPr>
          <w:rFonts w:eastAsia="Adobe Gothic Std B"/>
          <w:b/>
          <w:i/>
        </w:rPr>
        <w:t xml:space="preserve"> </w:t>
      </w:r>
      <w:proofErr w:type="gramStart"/>
      <w:r w:rsidRPr="000F3C32">
        <w:rPr>
          <w:rFonts w:eastAsia="Adobe Gothic Std B"/>
          <w:b/>
          <w:i/>
        </w:rPr>
        <w:t>college</w:t>
      </w:r>
      <w:proofErr w:type="gramEnd"/>
      <w:r w:rsidRPr="000F3C32">
        <w:rPr>
          <w:rFonts w:eastAsia="Adobe Gothic Std B"/>
          <w:b/>
          <w:i/>
        </w:rPr>
        <w:t xml:space="preserve"> via Common Application, do NOT request a transcript via Parchment!</w:t>
      </w:r>
    </w:p>
    <w:p w:rsidR="00754501" w:rsidRDefault="00754501" w:rsidP="00754501">
      <w:pPr>
        <w:pStyle w:val="ListParagraph"/>
        <w:spacing w:after="0" w:line="240" w:lineRule="auto"/>
      </w:pPr>
    </w:p>
    <w:p w:rsidR="00754501" w:rsidRDefault="00754501" w:rsidP="00754501">
      <w:pPr>
        <w:pStyle w:val="ListParagraph"/>
        <w:spacing w:after="0" w:line="240" w:lineRule="auto"/>
      </w:pPr>
    </w:p>
    <w:p w:rsidR="00EA116E" w:rsidRPr="001C3619" w:rsidRDefault="00AE3494" w:rsidP="001C3619">
      <w:pPr>
        <w:pStyle w:val="ListParagraph"/>
        <w:numPr>
          <w:ilvl w:val="0"/>
          <w:numId w:val="5"/>
        </w:numPr>
        <w:spacing w:after="0" w:line="240" w:lineRule="auto"/>
        <w:outlineLvl w:val="0"/>
        <w:rPr>
          <w:rFonts w:ascii="Berlin Sans FB Demi" w:hAnsi="Berlin Sans FB Demi"/>
          <w:b/>
          <w:sz w:val="36"/>
          <w:szCs w:val="36"/>
        </w:rPr>
      </w:pPr>
      <w:r>
        <w:rPr>
          <w:rFonts w:ascii="Berlin Sans FB Demi" w:hAnsi="Berlin Sans FB Demi"/>
          <w:b/>
          <w:sz w:val="36"/>
          <w:szCs w:val="36"/>
        </w:rPr>
        <w:lastRenderedPageBreak/>
        <w:t>Submit “College Application Checklist” Form to Counselor</w:t>
      </w:r>
    </w:p>
    <w:p w:rsidR="00EA116E" w:rsidRPr="006F570C" w:rsidRDefault="006F570C" w:rsidP="00D44115">
      <w:pPr>
        <w:spacing w:after="0" w:line="240" w:lineRule="auto"/>
      </w:pPr>
      <w:r w:rsidRPr="00D33C3E">
        <w:rPr>
          <w:b/>
          <w:u w:val="single"/>
        </w:rPr>
        <w:t>You must submit a CNHS College Application Checklist form</w:t>
      </w:r>
      <w:r w:rsidR="0072213C">
        <w:rPr>
          <w:b/>
          <w:u w:val="single"/>
        </w:rPr>
        <w:t xml:space="preserve"> (NEON PINK)</w:t>
      </w:r>
      <w:r w:rsidRPr="00D33C3E">
        <w:rPr>
          <w:b/>
          <w:u w:val="single"/>
        </w:rPr>
        <w:t xml:space="preserve"> for EVERY college you apply to.</w:t>
      </w:r>
      <w:r w:rsidRPr="006F570C">
        <w:t xml:space="preserve"> </w:t>
      </w:r>
      <w:r>
        <w:t xml:space="preserve">This </w:t>
      </w:r>
      <w:r w:rsidR="0072213C">
        <w:t>lets</w:t>
      </w:r>
      <w:r>
        <w:t xml:space="preserve"> us know where you applied and what (if anything) we need to do so your application can be complete.</w:t>
      </w:r>
      <w:r w:rsidR="00C83FA4">
        <w:t xml:space="preserve"> </w:t>
      </w:r>
      <w:r w:rsidR="0072213C">
        <w:t>All sections of the form must be complete before submitting!</w:t>
      </w:r>
    </w:p>
    <w:p w:rsidR="00EA116E" w:rsidRPr="00903AF5" w:rsidRDefault="00EA116E" w:rsidP="00D44115">
      <w:pPr>
        <w:spacing w:after="0" w:line="240" w:lineRule="auto"/>
        <w:rPr>
          <w:b/>
          <w:sz w:val="16"/>
          <w:szCs w:val="16"/>
          <w:u w:val="single"/>
        </w:rPr>
      </w:pPr>
    </w:p>
    <w:p w:rsidR="00EA116E" w:rsidRPr="001C3619" w:rsidRDefault="00D33C3E" w:rsidP="001C3619">
      <w:pPr>
        <w:pStyle w:val="ListParagraph"/>
        <w:numPr>
          <w:ilvl w:val="0"/>
          <w:numId w:val="5"/>
        </w:numPr>
        <w:spacing w:after="0" w:line="240" w:lineRule="auto"/>
        <w:outlineLvl w:val="0"/>
        <w:rPr>
          <w:rFonts w:ascii="Berlin Sans FB Demi" w:hAnsi="Berlin Sans FB Demi"/>
          <w:b/>
          <w:sz w:val="36"/>
          <w:szCs w:val="36"/>
        </w:rPr>
      </w:pPr>
      <w:r w:rsidRPr="001C3619">
        <w:rPr>
          <w:rFonts w:ascii="Berlin Sans FB Demi" w:hAnsi="Berlin Sans FB Demi"/>
          <w:b/>
          <w:sz w:val="36"/>
          <w:szCs w:val="36"/>
        </w:rPr>
        <w:t xml:space="preserve"> </w:t>
      </w:r>
      <w:r w:rsidR="00AE3494">
        <w:rPr>
          <w:rFonts w:ascii="Berlin Sans FB Demi" w:hAnsi="Berlin Sans FB Demi"/>
          <w:b/>
          <w:sz w:val="36"/>
          <w:szCs w:val="36"/>
        </w:rPr>
        <w:t xml:space="preserve">Submit </w:t>
      </w:r>
      <w:r w:rsidR="006F570C" w:rsidRPr="001C3619">
        <w:rPr>
          <w:rFonts w:ascii="Berlin Sans FB Demi" w:hAnsi="Berlin Sans FB Demi"/>
          <w:b/>
          <w:sz w:val="36"/>
          <w:szCs w:val="36"/>
        </w:rPr>
        <w:t>SAT/ACT SCORES</w:t>
      </w:r>
    </w:p>
    <w:p w:rsidR="00EA116E" w:rsidRDefault="006F570C" w:rsidP="00D44115">
      <w:pPr>
        <w:spacing w:after="0" w:line="240" w:lineRule="auto"/>
      </w:pPr>
      <w:r>
        <w:t>Although your SAT/ACT scores are likely on your CNHS transcript, m</w:t>
      </w:r>
      <w:r w:rsidR="009C1AC7">
        <w:t>ost</w:t>
      </w:r>
      <w:r>
        <w:t xml:space="preserve"> colleges now require the test scores </w:t>
      </w:r>
      <w:r w:rsidR="009C1AC7">
        <w:t>be</w:t>
      </w:r>
      <w:r>
        <w:t xml:space="preserve"> submitted directly from the testing agency. Visit the test website for more information: </w:t>
      </w:r>
    </w:p>
    <w:p w:rsidR="006F570C" w:rsidRDefault="006F570C" w:rsidP="005E2F0E">
      <w:pPr>
        <w:spacing w:after="0" w:line="240" w:lineRule="auto"/>
        <w:outlineLvl w:val="0"/>
      </w:pPr>
      <w:r>
        <w:t xml:space="preserve">SAT: </w:t>
      </w:r>
      <w:hyperlink r:id="rId10" w:history="1">
        <w:r w:rsidRPr="00196319">
          <w:rPr>
            <w:rStyle w:val="Hyperlink"/>
          </w:rPr>
          <w:t>www.collegeboard.com</w:t>
        </w:r>
      </w:hyperlink>
    </w:p>
    <w:p w:rsidR="006F570C" w:rsidRDefault="006F570C" w:rsidP="005E2F0E">
      <w:pPr>
        <w:spacing w:after="0" w:line="240" w:lineRule="auto"/>
        <w:outlineLvl w:val="0"/>
      </w:pPr>
      <w:r>
        <w:t xml:space="preserve">ACT: </w:t>
      </w:r>
      <w:hyperlink r:id="rId11" w:history="1">
        <w:r w:rsidRPr="00196319">
          <w:rPr>
            <w:rStyle w:val="Hyperlink"/>
          </w:rPr>
          <w:t>www.actstudent.org</w:t>
        </w:r>
      </w:hyperlink>
      <w:r>
        <w:t xml:space="preserve"> </w:t>
      </w:r>
    </w:p>
    <w:p w:rsidR="006F570C" w:rsidRPr="00903AF5" w:rsidRDefault="006F570C" w:rsidP="00D44115">
      <w:pPr>
        <w:spacing w:after="0" w:line="240" w:lineRule="auto"/>
        <w:rPr>
          <w:sz w:val="16"/>
          <w:szCs w:val="16"/>
        </w:rPr>
      </w:pPr>
    </w:p>
    <w:p w:rsidR="006F570C" w:rsidRPr="001C3619" w:rsidRDefault="000F3C32" w:rsidP="001C3619">
      <w:pPr>
        <w:pStyle w:val="ListParagraph"/>
        <w:numPr>
          <w:ilvl w:val="0"/>
          <w:numId w:val="5"/>
        </w:numPr>
        <w:spacing w:after="0" w:line="240" w:lineRule="auto"/>
        <w:outlineLvl w:val="0"/>
        <w:rPr>
          <w:rFonts w:ascii="Berlin Sans FB Demi" w:hAnsi="Berlin Sans FB Demi"/>
          <w:b/>
          <w:sz w:val="36"/>
          <w:szCs w:val="36"/>
        </w:rPr>
      </w:pPr>
      <w:r>
        <w:rPr>
          <w:noProof/>
          <w:lang w:eastAsia="zh-TW"/>
        </w:rPr>
        <w:pict>
          <v:shapetype id="_x0000_t202" coordsize="21600,21600" o:spt="202" path="m,l,21600r21600,l21600,xe">
            <v:stroke joinstyle="miter"/>
            <v:path gradientshapeok="t" o:connecttype="rect"/>
          </v:shapetype>
          <v:shape id="_x0000_s1038" type="#_x0000_t202" style="position:absolute;left:0;text-align:left;margin-left:340.35pt;margin-top:16.9pt;width:190.5pt;height:146.35pt;z-index:251684864;mso-width-relative:margin;mso-height-relative:margin">
            <v:textbox>
              <w:txbxContent>
                <w:p w:rsidR="00890073" w:rsidRPr="00890073" w:rsidRDefault="00890073" w:rsidP="00890073">
                  <w:pPr>
                    <w:spacing w:after="0" w:line="240" w:lineRule="auto"/>
                    <w:jc w:val="center"/>
                    <w:rPr>
                      <w:rFonts w:ascii="Chaparral Pro Light" w:hAnsi="Chaparral Pro Light"/>
                      <w:b/>
                      <w:sz w:val="24"/>
                      <w:szCs w:val="24"/>
                      <w:u w:val="single"/>
                    </w:rPr>
                  </w:pPr>
                  <w:r w:rsidRPr="00890073">
                    <w:rPr>
                      <w:rFonts w:ascii="Chaparral Pro Light" w:hAnsi="Chaparral Pro Light"/>
                      <w:b/>
                      <w:sz w:val="24"/>
                      <w:szCs w:val="24"/>
                      <w:u w:val="single"/>
                    </w:rPr>
                    <w:t>Letter of Recommendation Etiquette</w:t>
                  </w:r>
                </w:p>
                <w:p w:rsidR="008108D9" w:rsidRPr="008108D9" w:rsidRDefault="008108D9" w:rsidP="00890073">
                  <w:pPr>
                    <w:spacing w:after="0" w:line="240" w:lineRule="auto"/>
                    <w:rPr>
                      <w:sz w:val="16"/>
                      <w:szCs w:val="16"/>
                    </w:rPr>
                  </w:pPr>
                </w:p>
                <w:p w:rsidR="00890073" w:rsidRPr="008108D9" w:rsidRDefault="008108D9" w:rsidP="00890073">
                  <w:pPr>
                    <w:spacing w:after="0" w:line="240" w:lineRule="auto"/>
                    <w:rPr>
                      <w:rFonts w:ascii="Arno Pro Subhead" w:hAnsi="Arno Pro Subhead"/>
                      <w:sz w:val="24"/>
                      <w:szCs w:val="24"/>
                    </w:rPr>
                  </w:pPr>
                  <w:r>
                    <w:rPr>
                      <w:rFonts w:ascii="Arno Pro Subhead" w:hAnsi="Arno Pro Subhead"/>
                      <w:sz w:val="24"/>
                      <w:szCs w:val="24"/>
                    </w:rPr>
                    <w:t>*</w:t>
                  </w:r>
                  <w:r w:rsidR="00890073" w:rsidRPr="008108D9">
                    <w:rPr>
                      <w:rFonts w:ascii="Arno Pro Subhead" w:hAnsi="Arno Pro Subhead"/>
                      <w:sz w:val="24"/>
                      <w:szCs w:val="24"/>
                    </w:rPr>
                    <w:t>Start early, don’t procrastinate</w:t>
                  </w:r>
                  <w:r>
                    <w:rPr>
                      <w:rFonts w:ascii="Arno Pro Subhead" w:hAnsi="Arno Pro Subhead"/>
                      <w:sz w:val="24"/>
                      <w:szCs w:val="24"/>
                    </w:rPr>
                    <w:t>.</w:t>
                  </w:r>
                </w:p>
                <w:p w:rsidR="00890073" w:rsidRPr="008108D9" w:rsidRDefault="00890073" w:rsidP="00890073">
                  <w:pPr>
                    <w:spacing w:after="0" w:line="240" w:lineRule="auto"/>
                    <w:ind w:left="360"/>
                    <w:rPr>
                      <w:rFonts w:ascii="Arno Pro Subhead" w:hAnsi="Arno Pro Subhead"/>
                      <w:sz w:val="16"/>
                      <w:szCs w:val="16"/>
                    </w:rPr>
                  </w:pPr>
                </w:p>
                <w:p w:rsidR="008108D9" w:rsidRPr="008108D9" w:rsidRDefault="008108D9" w:rsidP="00890073">
                  <w:pPr>
                    <w:spacing w:after="0" w:line="240" w:lineRule="auto"/>
                    <w:rPr>
                      <w:rFonts w:ascii="Arno Pro Subhead" w:hAnsi="Arno Pro Subhead"/>
                      <w:sz w:val="24"/>
                      <w:szCs w:val="24"/>
                    </w:rPr>
                  </w:pPr>
                  <w:r>
                    <w:rPr>
                      <w:rFonts w:ascii="Arno Pro Subhead" w:hAnsi="Arno Pro Subhead"/>
                      <w:sz w:val="24"/>
                      <w:szCs w:val="24"/>
                    </w:rPr>
                    <w:t>*</w:t>
                  </w:r>
                  <w:r w:rsidRPr="008108D9">
                    <w:rPr>
                      <w:rFonts w:ascii="Arno Pro Subhead" w:hAnsi="Arno Pro Subhead"/>
                      <w:sz w:val="24"/>
                      <w:szCs w:val="24"/>
                    </w:rPr>
                    <w:t xml:space="preserve">Complete all required documentation </w:t>
                  </w:r>
                  <w:r w:rsidRPr="00705EC2">
                    <w:rPr>
                      <w:rFonts w:ascii="Arno Pro Subhead" w:hAnsi="Arno Pro Subhead"/>
                      <w:i/>
                      <w:sz w:val="24"/>
                      <w:szCs w:val="24"/>
                    </w:rPr>
                    <w:t>prior</w:t>
                  </w:r>
                  <w:r w:rsidRPr="008108D9">
                    <w:rPr>
                      <w:rFonts w:ascii="Arno Pro Subhead" w:hAnsi="Arno Pro Subhead"/>
                      <w:sz w:val="24"/>
                      <w:szCs w:val="24"/>
                    </w:rPr>
                    <w:t xml:space="preserve"> to requesting a letter of recommendation.</w:t>
                  </w:r>
                </w:p>
                <w:p w:rsidR="008108D9" w:rsidRPr="008108D9" w:rsidRDefault="008108D9" w:rsidP="00890073">
                  <w:pPr>
                    <w:spacing w:after="0" w:line="240" w:lineRule="auto"/>
                    <w:rPr>
                      <w:rFonts w:ascii="Arno Pro Subhead" w:hAnsi="Arno Pro Subhead"/>
                      <w:sz w:val="16"/>
                      <w:szCs w:val="16"/>
                    </w:rPr>
                  </w:pPr>
                </w:p>
                <w:p w:rsidR="00890073" w:rsidRPr="008108D9" w:rsidRDefault="008108D9" w:rsidP="00890073">
                  <w:pPr>
                    <w:spacing w:after="0" w:line="240" w:lineRule="auto"/>
                    <w:rPr>
                      <w:rFonts w:ascii="Arno Pro Subhead" w:hAnsi="Arno Pro Subhead"/>
                      <w:sz w:val="24"/>
                      <w:szCs w:val="24"/>
                    </w:rPr>
                  </w:pPr>
                  <w:r>
                    <w:rPr>
                      <w:rFonts w:ascii="Arno Pro Subhead" w:hAnsi="Arno Pro Subhead"/>
                      <w:sz w:val="24"/>
                      <w:szCs w:val="24"/>
                    </w:rPr>
                    <w:t>*</w:t>
                  </w:r>
                  <w:r w:rsidR="00890073" w:rsidRPr="008108D9">
                    <w:rPr>
                      <w:rFonts w:ascii="Arno Pro Subhead" w:hAnsi="Arno Pro Subhead"/>
                      <w:sz w:val="24"/>
                      <w:szCs w:val="24"/>
                    </w:rPr>
                    <w:t>Send your recommender a thank you note.</w:t>
                  </w:r>
                </w:p>
              </w:txbxContent>
            </v:textbox>
          </v:shape>
        </w:pict>
      </w:r>
      <w:r w:rsidR="00D33C3E" w:rsidRPr="001C3619">
        <w:rPr>
          <w:rFonts w:ascii="Berlin Sans FB Demi" w:hAnsi="Berlin Sans FB Demi"/>
          <w:b/>
          <w:sz w:val="36"/>
          <w:szCs w:val="36"/>
        </w:rPr>
        <w:t xml:space="preserve"> </w:t>
      </w:r>
      <w:r w:rsidR="00AE3494">
        <w:rPr>
          <w:rFonts w:ascii="Berlin Sans FB Demi" w:hAnsi="Berlin Sans FB Demi"/>
          <w:b/>
          <w:sz w:val="36"/>
          <w:szCs w:val="36"/>
        </w:rPr>
        <w:t xml:space="preserve">Request </w:t>
      </w:r>
      <w:r w:rsidR="003C4695" w:rsidRPr="001C3619">
        <w:rPr>
          <w:rFonts w:ascii="Berlin Sans FB Demi" w:hAnsi="Berlin Sans FB Demi"/>
          <w:b/>
          <w:sz w:val="36"/>
          <w:szCs w:val="36"/>
        </w:rPr>
        <w:t>Letters of Recommendation</w:t>
      </w:r>
    </w:p>
    <w:p w:rsidR="00690607" w:rsidRPr="00CE563E" w:rsidRDefault="00690607" w:rsidP="00D44115">
      <w:pPr>
        <w:spacing w:after="0" w:line="240" w:lineRule="auto"/>
        <w:rPr>
          <w:rFonts w:ascii="Berlin Sans FB Demi" w:hAnsi="Berlin Sans FB Demi"/>
          <w:b/>
          <w:sz w:val="16"/>
          <w:szCs w:val="16"/>
        </w:rPr>
      </w:pPr>
    </w:p>
    <w:p w:rsidR="00AE3494" w:rsidRPr="00AE3494" w:rsidRDefault="00AE3494" w:rsidP="00D44115">
      <w:pPr>
        <w:spacing w:after="0" w:line="240" w:lineRule="auto"/>
        <w:rPr>
          <w:u w:val="single"/>
        </w:rPr>
      </w:pPr>
      <w:r w:rsidRPr="00AE3494">
        <w:rPr>
          <w:b/>
          <w:u w:val="single"/>
        </w:rPr>
        <w:t>Counselor L</w:t>
      </w:r>
      <w:r w:rsidR="003C4695" w:rsidRPr="00AE3494">
        <w:rPr>
          <w:b/>
          <w:u w:val="single"/>
        </w:rPr>
        <w:t>etters of</w:t>
      </w:r>
      <w:r w:rsidRPr="00AE3494">
        <w:rPr>
          <w:b/>
          <w:u w:val="single"/>
        </w:rPr>
        <w:t xml:space="preserve"> R</w:t>
      </w:r>
      <w:r w:rsidR="003C4695" w:rsidRPr="00AE3494">
        <w:rPr>
          <w:b/>
          <w:u w:val="single"/>
        </w:rPr>
        <w:t>ecommendation</w:t>
      </w:r>
    </w:p>
    <w:p w:rsidR="006F570C" w:rsidRDefault="00AE3494" w:rsidP="00AE3494">
      <w:pPr>
        <w:pStyle w:val="ListParagraph"/>
        <w:numPr>
          <w:ilvl w:val="0"/>
          <w:numId w:val="7"/>
        </w:numPr>
        <w:spacing w:after="0" w:line="240" w:lineRule="auto"/>
      </w:pPr>
      <w:r>
        <w:t xml:space="preserve">Complete Student Brag Sheet, Parent Brag Sheet </w:t>
      </w:r>
      <w:r w:rsidR="008108D9">
        <w:t>&amp;</w:t>
      </w:r>
      <w:r>
        <w:t xml:space="preserve"> update resume. </w:t>
      </w:r>
    </w:p>
    <w:p w:rsidR="00AE3494" w:rsidRDefault="00AE3494" w:rsidP="00AE3494">
      <w:pPr>
        <w:pStyle w:val="ListParagraph"/>
        <w:numPr>
          <w:ilvl w:val="0"/>
          <w:numId w:val="7"/>
        </w:numPr>
        <w:spacing w:after="0" w:line="240" w:lineRule="auto"/>
      </w:pPr>
      <w:r>
        <w:t>Submit “College Application Checklist” form to counselor</w:t>
      </w:r>
    </w:p>
    <w:p w:rsidR="00AE3494" w:rsidRDefault="00AE3494" w:rsidP="00AE3494">
      <w:pPr>
        <w:pStyle w:val="ListParagraph"/>
        <w:numPr>
          <w:ilvl w:val="0"/>
          <w:numId w:val="7"/>
        </w:numPr>
        <w:spacing w:after="0" w:line="240" w:lineRule="auto"/>
      </w:pPr>
      <w:r>
        <w:t>Allow at least 10 school days for the letter to be written</w:t>
      </w:r>
    </w:p>
    <w:p w:rsidR="003C4695" w:rsidRPr="00CE563E" w:rsidRDefault="003C4695" w:rsidP="00D44115">
      <w:pPr>
        <w:spacing w:after="0" w:line="240" w:lineRule="auto"/>
        <w:rPr>
          <w:sz w:val="16"/>
          <w:szCs w:val="16"/>
        </w:rPr>
      </w:pPr>
    </w:p>
    <w:p w:rsidR="00AE3494" w:rsidRDefault="00AE3494" w:rsidP="00D44115">
      <w:pPr>
        <w:spacing w:after="0" w:line="240" w:lineRule="auto"/>
      </w:pPr>
      <w:r w:rsidRPr="00AE3494">
        <w:rPr>
          <w:b/>
          <w:u w:val="single"/>
        </w:rPr>
        <w:t>T</w:t>
      </w:r>
      <w:r w:rsidR="003C4695" w:rsidRPr="00AE3494">
        <w:rPr>
          <w:b/>
          <w:u w:val="single"/>
        </w:rPr>
        <w:t>e</w:t>
      </w:r>
      <w:r>
        <w:rPr>
          <w:b/>
          <w:u w:val="single"/>
        </w:rPr>
        <w:t>acher Letters of R</w:t>
      </w:r>
      <w:r w:rsidR="003C4695" w:rsidRPr="00AE3494">
        <w:rPr>
          <w:b/>
          <w:u w:val="single"/>
        </w:rPr>
        <w:t>ecommendation</w:t>
      </w:r>
    </w:p>
    <w:p w:rsidR="00AE3494" w:rsidRDefault="00AE3494" w:rsidP="00AE3494">
      <w:pPr>
        <w:pStyle w:val="ListParagraph"/>
        <w:numPr>
          <w:ilvl w:val="0"/>
          <w:numId w:val="8"/>
        </w:numPr>
        <w:spacing w:after="0" w:line="240" w:lineRule="auto"/>
      </w:pPr>
      <w:r>
        <w:t xml:space="preserve">Fill out </w:t>
      </w:r>
      <w:r w:rsidR="0008449A">
        <w:t>the “Request for Teacher Letter of Recommendation” form</w:t>
      </w:r>
    </w:p>
    <w:p w:rsidR="00AE3494" w:rsidRDefault="00AE3494" w:rsidP="00AE3494">
      <w:pPr>
        <w:pStyle w:val="ListParagraph"/>
        <w:numPr>
          <w:ilvl w:val="0"/>
          <w:numId w:val="8"/>
        </w:numPr>
        <w:spacing w:after="0" w:line="240" w:lineRule="auto"/>
      </w:pPr>
      <w:r>
        <w:t>Meet with teacher to request the letter and submit the form</w:t>
      </w:r>
    </w:p>
    <w:p w:rsidR="00AE3494" w:rsidRDefault="00AE3494" w:rsidP="00AE3494">
      <w:pPr>
        <w:pStyle w:val="ListParagraph"/>
        <w:numPr>
          <w:ilvl w:val="0"/>
          <w:numId w:val="8"/>
        </w:numPr>
        <w:spacing w:after="0" w:line="240" w:lineRule="auto"/>
      </w:pPr>
      <w:r>
        <w:t>Allow at least 15 school days for the letter to be written.</w:t>
      </w:r>
    </w:p>
    <w:p w:rsidR="006F570C" w:rsidRPr="00CE563E" w:rsidRDefault="006F570C" w:rsidP="00D44115">
      <w:pPr>
        <w:spacing w:after="0" w:line="240" w:lineRule="auto"/>
        <w:rPr>
          <w:b/>
          <w:sz w:val="16"/>
          <w:szCs w:val="16"/>
          <w:u w:val="single"/>
        </w:rPr>
      </w:pPr>
    </w:p>
    <w:p w:rsidR="00C83FA4" w:rsidRPr="001C3619" w:rsidRDefault="00D33C3E" w:rsidP="001C3619">
      <w:pPr>
        <w:pStyle w:val="ListParagraph"/>
        <w:numPr>
          <w:ilvl w:val="0"/>
          <w:numId w:val="5"/>
        </w:numPr>
        <w:spacing w:after="0" w:line="240" w:lineRule="auto"/>
        <w:outlineLvl w:val="0"/>
        <w:rPr>
          <w:rFonts w:ascii="Berlin Sans FB Demi" w:hAnsi="Berlin Sans FB Demi"/>
          <w:b/>
          <w:sz w:val="36"/>
          <w:szCs w:val="36"/>
        </w:rPr>
      </w:pPr>
      <w:r w:rsidRPr="001C3619">
        <w:rPr>
          <w:rFonts w:ascii="Berlin Sans FB Demi" w:hAnsi="Berlin Sans FB Demi"/>
          <w:b/>
          <w:sz w:val="36"/>
          <w:szCs w:val="36"/>
        </w:rPr>
        <w:t xml:space="preserve"> Update </w:t>
      </w:r>
      <w:proofErr w:type="spellStart"/>
      <w:r w:rsidRPr="001C3619">
        <w:rPr>
          <w:rFonts w:ascii="Berlin Sans FB Demi" w:hAnsi="Berlin Sans FB Demi"/>
          <w:b/>
          <w:sz w:val="36"/>
          <w:szCs w:val="36"/>
        </w:rPr>
        <w:t>Naviance</w:t>
      </w:r>
      <w:proofErr w:type="spellEnd"/>
      <w:r w:rsidRPr="001C3619">
        <w:rPr>
          <w:rFonts w:ascii="Berlin Sans FB Demi" w:hAnsi="Berlin Sans FB Demi"/>
          <w:b/>
          <w:sz w:val="36"/>
          <w:szCs w:val="36"/>
        </w:rPr>
        <w:t xml:space="preserve"> (after applying to a college)</w:t>
      </w:r>
    </w:p>
    <w:p w:rsidR="00322A55" w:rsidRPr="000C4A49" w:rsidRDefault="000C4A49" w:rsidP="00322A55">
      <w:pPr>
        <w:pStyle w:val="ListParagraph"/>
        <w:numPr>
          <w:ilvl w:val="0"/>
          <w:numId w:val="2"/>
        </w:numPr>
        <w:spacing w:after="0" w:line="240" w:lineRule="auto"/>
        <w:rPr>
          <w:u w:val="single"/>
        </w:rPr>
      </w:pPr>
      <w:r w:rsidRPr="000C4A49">
        <w:t xml:space="preserve">Log in to </w:t>
      </w:r>
      <w:proofErr w:type="spellStart"/>
      <w:r w:rsidRPr="000C4A49">
        <w:t>Naviance</w:t>
      </w:r>
      <w:proofErr w:type="spellEnd"/>
    </w:p>
    <w:p w:rsidR="000C4A49" w:rsidRPr="000C4A49" w:rsidRDefault="000C4A49" w:rsidP="00322A55">
      <w:pPr>
        <w:pStyle w:val="ListParagraph"/>
        <w:numPr>
          <w:ilvl w:val="0"/>
          <w:numId w:val="2"/>
        </w:numPr>
        <w:spacing w:after="0" w:line="240" w:lineRule="auto"/>
        <w:rPr>
          <w:u w:val="single"/>
        </w:rPr>
      </w:pPr>
      <w:r w:rsidRPr="000C4A49">
        <w:t>Click on Colleges tab</w:t>
      </w:r>
    </w:p>
    <w:p w:rsidR="000C4A49" w:rsidRPr="000C4A49" w:rsidRDefault="000C4A49" w:rsidP="00322A55">
      <w:pPr>
        <w:pStyle w:val="ListParagraph"/>
        <w:numPr>
          <w:ilvl w:val="0"/>
          <w:numId w:val="2"/>
        </w:numPr>
        <w:spacing w:after="0" w:line="240" w:lineRule="auto"/>
        <w:rPr>
          <w:u w:val="single"/>
        </w:rPr>
      </w:pPr>
      <w:r w:rsidRPr="000C4A49">
        <w:t>Click on “colleges I’m thinking about”</w:t>
      </w:r>
    </w:p>
    <w:p w:rsidR="000C4A49" w:rsidRPr="00296042" w:rsidRDefault="001C2D4E" w:rsidP="00322A55">
      <w:pPr>
        <w:pStyle w:val="ListParagraph"/>
        <w:numPr>
          <w:ilvl w:val="0"/>
          <w:numId w:val="2"/>
        </w:numPr>
        <w:spacing w:after="0" w:line="240" w:lineRule="auto"/>
        <w:rPr>
          <w:u w:val="single"/>
        </w:rPr>
      </w:pPr>
      <w:r>
        <w:t>Select the colleges you applied</w:t>
      </w:r>
      <w:r w:rsidR="000C4A49">
        <w:t xml:space="preserve"> to and then click “Move to Application List”</w:t>
      </w:r>
    </w:p>
    <w:p w:rsidR="00296042" w:rsidRPr="00903AF5" w:rsidRDefault="00296042" w:rsidP="00322A55">
      <w:pPr>
        <w:pStyle w:val="ListParagraph"/>
        <w:numPr>
          <w:ilvl w:val="0"/>
          <w:numId w:val="2"/>
        </w:numPr>
        <w:spacing w:after="0" w:line="240" w:lineRule="auto"/>
        <w:rPr>
          <w:u w:val="single"/>
        </w:rPr>
      </w:pPr>
      <w:r>
        <w:rPr>
          <w:noProof/>
        </w:rPr>
        <w:drawing>
          <wp:anchor distT="0" distB="0" distL="114300" distR="114300" simplePos="0" relativeHeight="251660287" behindDoc="1" locked="0" layoutInCell="1" allowOverlap="1">
            <wp:simplePos x="0" y="0"/>
            <wp:positionH relativeFrom="column">
              <wp:posOffset>1512570</wp:posOffset>
            </wp:positionH>
            <wp:positionV relativeFrom="paragraph">
              <wp:posOffset>0</wp:posOffset>
            </wp:positionV>
            <wp:extent cx="247650" cy="2571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7650" cy="257175"/>
                    </a:xfrm>
                    <a:prstGeom prst="rect">
                      <a:avLst/>
                    </a:prstGeom>
                    <a:noFill/>
                    <a:ln w="9525">
                      <a:noFill/>
                      <a:miter lim="800000"/>
                      <a:headEnd/>
                      <a:tailEnd/>
                    </a:ln>
                  </pic:spPr>
                </pic:pic>
              </a:graphicData>
            </a:graphic>
          </wp:anchor>
        </w:drawing>
      </w:r>
      <w:r>
        <w:t xml:space="preserve">Click on the pencil          </w:t>
      </w:r>
      <w:r w:rsidR="00903AF5">
        <w:t>near the right side of the screen</w:t>
      </w:r>
    </w:p>
    <w:p w:rsidR="00903AF5" w:rsidRPr="001C2D4E" w:rsidRDefault="00903AF5" w:rsidP="00322A55">
      <w:pPr>
        <w:pStyle w:val="ListParagraph"/>
        <w:numPr>
          <w:ilvl w:val="0"/>
          <w:numId w:val="2"/>
        </w:numPr>
        <w:spacing w:after="0" w:line="240" w:lineRule="auto"/>
        <w:rPr>
          <w:u w:val="single"/>
        </w:rPr>
      </w:pPr>
      <w:r>
        <w:t xml:space="preserve">Check the box next to “I have submitted my application” then click “Update Applications”. </w:t>
      </w:r>
    </w:p>
    <w:p w:rsidR="001C2D4E" w:rsidRPr="00031562" w:rsidRDefault="001C2D4E" w:rsidP="001C2D4E">
      <w:pPr>
        <w:pStyle w:val="ListParagraph"/>
        <w:spacing w:after="0" w:line="240" w:lineRule="auto"/>
        <w:ind w:left="750"/>
        <w:rPr>
          <w:sz w:val="16"/>
          <w:szCs w:val="16"/>
          <w:u w:val="single"/>
        </w:rPr>
      </w:pPr>
    </w:p>
    <w:p w:rsidR="000C4A49" w:rsidRPr="00903AF5" w:rsidRDefault="00C83FA4" w:rsidP="00D44115">
      <w:pPr>
        <w:spacing w:after="0" w:line="240" w:lineRule="auto"/>
        <w:rPr>
          <w:b/>
        </w:rPr>
      </w:pPr>
      <w:r>
        <w:rPr>
          <w:b/>
        </w:rPr>
        <w:t>*~*~*~*~*~*~*~*~*~*~*~*~*~*~*~*~*~*~*~*~*~*~*~*~*~*~*~*~*~*~*~*~*~*~*~*~*~*~*~*~*~*~*~*~*~*~*</w:t>
      </w:r>
    </w:p>
    <w:p w:rsidR="00D33C3E" w:rsidRPr="00FA1852" w:rsidRDefault="00C83FA4" w:rsidP="00AE3494">
      <w:pPr>
        <w:tabs>
          <w:tab w:val="left" w:pos="6885"/>
        </w:tabs>
        <w:spacing w:after="0" w:line="240" w:lineRule="auto"/>
        <w:jc w:val="center"/>
        <w:outlineLvl w:val="0"/>
        <w:rPr>
          <w:rFonts w:ascii="Adobe Arabic" w:hAnsi="Adobe Arabic" w:cs="Adobe Arabic"/>
          <w:b/>
          <w:sz w:val="30"/>
          <w:szCs w:val="30"/>
        </w:rPr>
      </w:pPr>
      <w:r w:rsidRPr="00FA1852">
        <w:rPr>
          <w:rFonts w:ascii="Adobe Arabic" w:hAnsi="Adobe Arabic" w:cs="Adobe Arabic"/>
          <w:b/>
          <w:sz w:val="30"/>
          <w:szCs w:val="30"/>
        </w:rPr>
        <w:t xml:space="preserve">“How do I know if my </w:t>
      </w:r>
      <w:r w:rsidR="00AE3494" w:rsidRPr="00FA1852">
        <w:rPr>
          <w:rFonts w:ascii="Adobe Arabic" w:hAnsi="Adobe Arabic" w:cs="Adobe Arabic"/>
          <w:b/>
          <w:sz w:val="30"/>
          <w:szCs w:val="30"/>
        </w:rPr>
        <w:t>transcript was sent?”</w:t>
      </w:r>
    </w:p>
    <w:p w:rsidR="00C83FA4" w:rsidRPr="00FA1852" w:rsidRDefault="00C83FA4" w:rsidP="00031562">
      <w:pPr>
        <w:spacing w:after="0" w:line="240" w:lineRule="auto"/>
        <w:rPr>
          <w:rFonts w:ascii="Adobe Arabic" w:hAnsi="Adobe Arabic" w:cs="Adobe Arabic"/>
          <w:sz w:val="27"/>
          <w:szCs w:val="27"/>
        </w:rPr>
      </w:pPr>
      <w:r w:rsidRPr="00FA1852">
        <w:rPr>
          <w:rFonts w:ascii="Adobe Arabic" w:hAnsi="Adobe Arabic" w:cs="Adobe Arabic"/>
          <w:sz w:val="27"/>
          <w:szCs w:val="27"/>
        </w:rPr>
        <w:t>You can track transcript requests via your Parchment account. You can see when the transcript was</w:t>
      </w:r>
      <w:r w:rsidR="00031562" w:rsidRPr="00FA1852">
        <w:rPr>
          <w:rFonts w:ascii="Adobe Arabic" w:hAnsi="Adobe Arabic" w:cs="Adobe Arabic"/>
          <w:sz w:val="27"/>
          <w:szCs w:val="27"/>
        </w:rPr>
        <w:t xml:space="preserve"> </w:t>
      </w:r>
      <w:r w:rsidRPr="00FA1852">
        <w:rPr>
          <w:rFonts w:ascii="Adobe Arabic" w:hAnsi="Adobe Arabic" w:cs="Adobe Arabic"/>
          <w:sz w:val="27"/>
          <w:szCs w:val="27"/>
        </w:rPr>
        <w:t>submitted by North and when the college downloaded the transcript.</w:t>
      </w:r>
    </w:p>
    <w:p w:rsidR="00C83FA4" w:rsidRPr="00031562" w:rsidRDefault="00C83FA4" w:rsidP="006110D9">
      <w:pPr>
        <w:spacing w:after="0" w:line="240" w:lineRule="auto"/>
        <w:jc w:val="center"/>
        <w:rPr>
          <w:rFonts w:ascii="Adobe Arabic" w:hAnsi="Adobe Arabic" w:cs="Adobe Arabic"/>
          <w:b/>
          <w:sz w:val="16"/>
          <w:szCs w:val="16"/>
        </w:rPr>
      </w:pPr>
    </w:p>
    <w:p w:rsidR="00C83FA4" w:rsidRPr="00FA1852" w:rsidRDefault="00C83FA4" w:rsidP="006110D9">
      <w:pPr>
        <w:spacing w:after="0" w:line="240" w:lineRule="auto"/>
        <w:jc w:val="center"/>
        <w:rPr>
          <w:rFonts w:ascii="Adobe Arabic" w:hAnsi="Adobe Arabic" w:cs="Adobe Arabic"/>
          <w:b/>
          <w:sz w:val="30"/>
          <w:szCs w:val="30"/>
        </w:rPr>
      </w:pPr>
      <w:r w:rsidRPr="00FA1852">
        <w:rPr>
          <w:rFonts w:ascii="Adobe Arabic" w:hAnsi="Adobe Arabic" w:cs="Adobe Arabic"/>
          <w:b/>
          <w:sz w:val="30"/>
          <w:szCs w:val="30"/>
        </w:rPr>
        <w:t>“How do I know if my counselor submitted the Secondary School Report?”</w:t>
      </w:r>
    </w:p>
    <w:p w:rsidR="00C83FA4" w:rsidRPr="00FA1852" w:rsidRDefault="00C83FA4" w:rsidP="00031562">
      <w:pPr>
        <w:spacing w:after="0" w:line="240" w:lineRule="auto"/>
        <w:rPr>
          <w:rFonts w:ascii="Adobe Arabic" w:hAnsi="Adobe Arabic" w:cs="Adobe Arabic"/>
          <w:sz w:val="27"/>
          <w:szCs w:val="27"/>
        </w:rPr>
      </w:pPr>
      <w:r w:rsidRPr="00FA1852">
        <w:rPr>
          <w:rFonts w:ascii="Adobe Arabic" w:hAnsi="Adobe Arabic" w:cs="Adobe Arabic"/>
          <w:sz w:val="27"/>
          <w:szCs w:val="27"/>
        </w:rPr>
        <w:t xml:space="preserve">Your counselor will track items sent to colleges in </w:t>
      </w:r>
      <w:proofErr w:type="spellStart"/>
      <w:r w:rsidRPr="00FA1852">
        <w:rPr>
          <w:rFonts w:ascii="Adobe Arabic" w:hAnsi="Adobe Arabic" w:cs="Adobe Arabic"/>
          <w:sz w:val="27"/>
          <w:szCs w:val="27"/>
        </w:rPr>
        <w:t>Naviance</w:t>
      </w:r>
      <w:proofErr w:type="spellEnd"/>
      <w:r w:rsidRPr="00FA1852">
        <w:rPr>
          <w:rFonts w:ascii="Adobe Arabic" w:hAnsi="Adobe Arabic" w:cs="Adobe Arabic"/>
          <w:sz w:val="27"/>
          <w:szCs w:val="27"/>
        </w:rPr>
        <w:t>. Look at the “Colleges I’m Applying To” tab</w:t>
      </w:r>
      <w:r w:rsidR="00031562" w:rsidRPr="00FA1852">
        <w:rPr>
          <w:rFonts w:ascii="Adobe Arabic" w:hAnsi="Adobe Arabic" w:cs="Adobe Arabic"/>
          <w:sz w:val="27"/>
          <w:szCs w:val="27"/>
        </w:rPr>
        <w:t xml:space="preserve"> </w:t>
      </w:r>
      <w:r w:rsidRPr="00FA1852">
        <w:rPr>
          <w:rFonts w:ascii="Adobe Arabic" w:hAnsi="Adobe Arabic" w:cs="Adobe Arabic"/>
          <w:sz w:val="27"/>
          <w:szCs w:val="27"/>
        </w:rPr>
        <w:t>and under the column: “Office Status</w:t>
      </w:r>
      <w:proofErr w:type="gramStart"/>
      <w:r w:rsidRPr="00FA1852">
        <w:rPr>
          <w:rFonts w:ascii="Adobe Arabic" w:hAnsi="Adobe Arabic" w:cs="Adobe Arabic"/>
          <w:sz w:val="27"/>
          <w:szCs w:val="27"/>
        </w:rPr>
        <w:t>” .</w:t>
      </w:r>
      <w:proofErr w:type="gramEnd"/>
      <w:r w:rsidRPr="00FA1852">
        <w:rPr>
          <w:rFonts w:ascii="Adobe Arabic" w:hAnsi="Adobe Arabic" w:cs="Adobe Arabic"/>
          <w:sz w:val="27"/>
          <w:szCs w:val="27"/>
        </w:rPr>
        <w:t xml:space="preserve"> Once your counselor submits the required documents </w:t>
      </w:r>
      <w:r w:rsidR="00FA1852" w:rsidRPr="00FA1852">
        <w:rPr>
          <w:rFonts w:ascii="Adobe Arabic" w:hAnsi="Adobe Arabic" w:cs="Adobe Arabic"/>
          <w:sz w:val="27"/>
          <w:szCs w:val="27"/>
        </w:rPr>
        <w:t>this column</w:t>
      </w:r>
      <w:r w:rsidRPr="00FA1852">
        <w:rPr>
          <w:rFonts w:ascii="Adobe Arabic" w:hAnsi="Adobe Arabic" w:cs="Adobe Arabic"/>
          <w:sz w:val="27"/>
          <w:szCs w:val="27"/>
        </w:rPr>
        <w:t xml:space="preserve"> will read “Initial materials sent”</w:t>
      </w:r>
    </w:p>
    <w:p w:rsidR="006110D9" w:rsidRPr="00031562" w:rsidRDefault="006110D9" w:rsidP="00903AF5">
      <w:pPr>
        <w:spacing w:after="0" w:line="240" w:lineRule="auto"/>
        <w:ind w:firstLine="720"/>
        <w:rPr>
          <w:rFonts w:ascii="Adobe Arabic" w:hAnsi="Adobe Arabic" w:cs="Adobe Arabic"/>
          <w:sz w:val="16"/>
          <w:szCs w:val="16"/>
        </w:rPr>
      </w:pPr>
    </w:p>
    <w:p w:rsidR="00AE3494" w:rsidRPr="00FA1852" w:rsidRDefault="00AE3494" w:rsidP="00AE3494">
      <w:pPr>
        <w:spacing w:after="0" w:line="240" w:lineRule="auto"/>
        <w:jc w:val="center"/>
        <w:rPr>
          <w:rFonts w:ascii="Adobe Arabic" w:hAnsi="Adobe Arabic" w:cs="Adobe Arabic"/>
          <w:b/>
          <w:sz w:val="30"/>
          <w:szCs w:val="30"/>
        </w:rPr>
      </w:pPr>
      <w:r w:rsidRPr="00FA1852">
        <w:rPr>
          <w:rFonts w:ascii="Adobe Arabic" w:hAnsi="Adobe Arabic" w:cs="Adobe Arabic"/>
          <w:b/>
          <w:sz w:val="30"/>
          <w:szCs w:val="30"/>
        </w:rPr>
        <w:t xml:space="preserve"> “How does my college find out about my dual credits?”</w:t>
      </w:r>
    </w:p>
    <w:p w:rsidR="00D44115" w:rsidRPr="00FA1852" w:rsidRDefault="00D33C3E" w:rsidP="00031562">
      <w:pPr>
        <w:spacing w:after="0" w:line="240" w:lineRule="auto"/>
        <w:rPr>
          <w:rFonts w:ascii="Adobe Arabic" w:hAnsi="Adobe Arabic" w:cs="Adobe Arabic"/>
          <w:sz w:val="27"/>
          <w:szCs w:val="27"/>
        </w:rPr>
      </w:pPr>
      <w:r w:rsidRPr="00FA1852">
        <w:rPr>
          <w:rFonts w:ascii="Adobe Arabic" w:hAnsi="Adobe Arabic" w:cs="Adobe Arabic"/>
          <w:sz w:val="27"/>
          <w:szCs w:val="27"/>
        </w:rPr>
        <w:t>Sending a CNHS transcript to a college will NOT enable the college to accept any dual credit courses you may have taken. In order to receive credit for dual credit courses you will need to request the college (Ivy Tech, IUPUC, etc) send your college transcript to the college you plan to attend!</w:t>
      </w:r>
    </w:p>
    <w:p w:rsidR="005E2F0E" w:rsidRPr="005E2F0E" w:rsidRDefault="005E2F0E" w:rsidP="00D44115">
      <w:pPr>
        <w:spacing w:after="0" w:line="240" w:lineRule="auto"/>
        <w:rPr>
          <w:b/>
          <w:sz w:val="10"/>
          <w:szCs w:val="10"/>
        </w:rPr>
      </w:pPr>
    </w:p>
    <w:p w:rsidR="005E2F0E" w:rsidRDefault="005E2F0E" w:rsidP="005E2F0E">
      <w:pPr>
        <w:spacing w:after="0" w:line="240" w:lineRule="auto"/>
        <w:rPr>
          <w:b/>
        </w:rPr>
      </w:pPr>
      <w:r>
        <w:rPr>
          <w:b/>
        </w:rPr>
        <w:t>*~*~*~*~*~*~*~*~*~*~*~*~*~*~*~*~*~*~*~*~*~*~*~*~*~*~*~*~*~*~*~*~*~*~*~*~*~*~*~*~*~*~*~*~*~*~*</w:t>
      </w:r>
    </w:p>
    <w:p w:rsidR="00FA1852" w:rsidRPr="00FA1852" w:rsidRDefault="00FA1852" w:rsidP="00FA1852">
      <w:pPr>
        <w:spacing w:after="0" w:line="240" w:lineRule="auto"/>
        <w:jc w:val="center"/>
        <w:rPr>
          <w:rFonts w:ascii="Brush Script MT" w:hAnsi="Brush Script MT"/>
          <w:b/>
          <w:i/>
          <w:sz w:val="8"/>
          <w:szCs w:val="8"/>
        </w:rPr>
      </w:pPr>
    </w:p>
    <w:p w:rsidR="005E2F0E" w:rsidRPr="00FA1852" w:rsidRDefault="005E2F0E" w:rsidP="00FA1852">
      <w:pPr>
        <w:spacing w:after="0" w:line="240" w:lineRule="auto"/>
        <w:jc w:val="center"/>
        <w:rPr>
          <w:b/>
          <w:sz w:val="10"/>
          <w:szCs w:val="10"/>
        </w:rPr>
      </w:pPr>
      <w:r w:rsidRPr="005E2F0E">
        <w:rPr>
          <w:rFonts w:ascii="Brush Script MT" w:hAnsi="Brush Script MT"/>
          <w:b/>
          <w:i/>
          <w:noProof/>
          <w:sz w:val="10"/>
          <w:szCs w:val="10"/>
        </w:rPr>
        <w:drawing>
          <wp:anchor distT="0" distB="0" distL="114300" distR="114300" simplePos="0" relativeHeight="251680768" behindDoc="0" locked="0" layoutInCell="1" allowOverlap="1" wp14:anchorId="1F9BC42F" wp14:editId="35C1F88C">
            <wp:simplePos x="0" y="0"/>
            <wp:positionH relativeFrom="column">
              <wp:posOffset>1117600</wp:posOffset>
            </wp:positionH>
            <wp:positionV relativeFrom="paragraph">
              <wp:posOffset>92710</wp:posOffset>
            </wp:positionV>
            <wp:extent cx="514350" cy="50482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4350" cy="504825"/>
                    </a:xfrm>
                    <a:prstGeom prst="rect">
                      <a:avLst/>
                    </a:prstGeom>
                    <a:noFill/>
                    <a:ln w="9525">
                      <a:noFill/>
                      <a:miter lim="800000"/>
                      <a:headEnd/>
                      <a:tailEnd/>
                    </a:ln>
                  </pic:spPr>
                </pic:pic>
              </a:graphicData>
            </a:graphic>
          </wp:anchor>
        </w:drawing>
      </w:r>
      <w:r w:rsidRPr="005E2F0E">
        <w:rPr>
          <w:rFonts w:ascii="Brush Script MT" w:hAnsi="Brush Script MT"/>
          <w:b/>
          <w:i/>
          <w:noProof/>
          <w:sz w:val="10"/>
          <w:szCs w:val="10"/>
        </w:rPr>
        <w:drawing>
          <wp:anchor distT="0" distB="0" distL="114300" distR="114300" simplePos="0" relativeHeight="251682816" behindDoc="0" locked="0" layoutInCell="1" allowOverlap="1" wp14:anchorId="6D68D28C" wp14:editId="69622DD5">
            <wp:simplePos x="0" y="0"/>
            <wp:positionH relativeFrom="column">
              <wp:posOffset>4889500</wp:posOffset>
            </wp:positionH>
            <wp:positionV relativeFrom="paragraph">
              <wp:posOffset>92710</wp:posOffset>
            </wp:positionV>
            <wp:extent cx="514350" cy="504825"/>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4350" cy="504825"/>
                    </a:xfrm>
                    <a:prstGeom prst="rect">
                      <a:avLst/>
                    </a:prstGeom>
                    <a:noFill/>
                    <a:ln w="9525">
                      <a:noFill/>
                      <a:miter lim="800000"/>
                      <a:headEnd/>
                      <a:tailEnd/>
                    </a:ln>
                  </pic:spPr>
                </pic:pic>
              </a:graphicData>
            </a:graphic>
          </wp:anchor>
        </w:drawing>
      </w:r>
      <w:r w:rsidRPr="00031562">
        <w:rPr>
          <w:rFonts w:ascii="Brush Script MT" w:hAnsi="Brush Script MT"/>
          <w:b/>
          <w:i/>
          <w:sz w:val="48"/>
          <w:szCs w:val="48"/>
        </w:rPr>
        <w:t>Striving For Accuracy</w:t>
      </w:r>
    </w:p>
    <w:sectPr w:rsidR="005E2F0E" w:rsidRPr="00FA1852" w:rsidSect="003C4695">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73" w:rsidRDefault="00890073" w:rsidP="00903AF5">
      <w:pPr>
        <w:spacing w:after="0" w:line="240" w:lineRule="auto"/>
      </w:pPr>
      <w:r>
        <w:separator/>
      </w:r>
    </w:p>
  </w:endnote>
  <w:endnote w:type="continuationSeparator" w:id="0">
    <w:p w:rsidR="00890073" w:rsidRDefault="00890073" w:rsidP="0090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dobe Devanagari">
    <w:panose1 w:val="00000000000000000000"/>
    <w:charset w:val="00"/>
    <w:family w:val="roman"/>
    <w:notTrueType/>
    <w:pitch w:val="variable"/>
    <w:sig w:usb0="A00080EF" w:usb1="4000204A" w:usb2="00000000" w:usb3="00000000" w:csb0="00000001" w:csb1="00000000"/>
  </w:font>
  <w:font w:name="Chaparral Pro Light">
    <w:altName w:val="Times New Roman"/>
    <w:panose1 w:val="00000000000000000000"/>
    <w:charset w:val="00"/>
    <w:family w:val="roman"/>
    <w:notTrueType/>
    <w:pitch w:val="variable"/>
    <w:sig w:usb0="00000007" w:usb1="00000001" w:usb2="00000000" w:usb3="00000000" w:csb0="00000093" w:csb1="00000000"/>
  </w:font>
  <w:font w:name="Arno Pro Subhead">
    <w:altName w:val="Times New Roman"/>
    <w:panose1 w:val="00000000000000000000"/>
    <w:charset w:val="00"/>
    <w:family w:val="roman"/>
    <w:notTrueType/>
    <w:pitch w:val="variable"/>
    <w:sig w:usb0="00000001" w:usb1="00000001" w:usb2="00000000" w:usb3="00000000" w:csb0="0000019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73" w:rsidRDefault="00890073" w:rsidP="00903AF5">
      <w:pPr>
        <w:spacing w:after="0" w:line="240" w:lineRule="auto"/>
      </w:pPr>
      <w:r>
        <w:separator/>
      </w:r>
    </w:p>
  </w:footnote>
  <w:footnote w:type="continuationSeparator" w:id="0">
    <w:p w:rsidR="00890073" w:rsidRDefault="00890073" w:rsidP="0090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3FE"/>
    <w:multiLevelType w:val="hybridMultilevel"/>
    <w:tmpl w:val="65B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74EB3"/>
    <w:multiLevelType w:val="hybridMultilevel"/>
    <w:tmpl w:val="D494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9483D"/>
    <w:multiLevelType w:val="hybridMultilevel"/>
    <w:tmpl w:val="15B0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57BE2"/>
    <w:multiLevelType w:val="hybridMultilevel"/>
    <w:tmpl w:val="C9C0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47E18"/>
    <w:multiLevelType w:val="hybridMultilevel"/>
    <w:tmpl w:val="C13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B1782"/>
    <w:multiLevelType w:val="hybridMultilevel"/>
    <w:tmpl w:val="EF40FD26"/>
    <w:lvl w:ilvl="0" w:tplc="BBD68A0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540C05FB"/>
    <w:multiLevelType w:val="hybridMultilevel"/>
    <w:tmpl w:val="E0C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72BEB"/>
    <w:multiLevelType w:val="hybridMultilevel"/>
    <w:tmpl w:val="1C5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E2D32"/>
    <w:multiLevelType w:val="hybridMultilevel"/>
    <w:tmpl w:val="DCD0BE42"/>
    <w:lvl w:ilvl="0" w:tplc="04090001">
      <w:start w:val="1"/>
      <w:numFmt w:val="bullet"/>
      <w:lvlText w:val=""/>
      <w:lvlJc w:val="left"/>
      <w:pPr>
        <w:ind w:left="750" w:hanging="360"/>
      </w:pPr>
      <w:rPr>
        <w:rFonts w:ascii="Symbol" w:hAnsi="Symbol" w:hint="default"/>
      </w:rPr>
    </w:lvl>
    <w:lvl w:ilvl="1" w:tplc="59B4E618">
      <w:start w:val="1"/>
      <w:numFmt w:val="bullet"/>
      <w:lvlText w:val="o"/>
      <w:lvlJc w:val="left"/>
      <w:pPr>
        <w:ind w:left="1470" w:hanging="360"/>
      </w:pPr>
      <w:rPr>
        <w:rFonts w:ascii="Courier New" w:hAnsi="Courier New" w:cs="Courier New" w:hint="default"/>
        <w:sz w:val="22"/>
        <w:szCs w:val="22"/>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7A95051B"/>
    <w:multiLevelType w:val="hybridMultilevel"/>
    <w:tmpl w:val="0B7A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5"/>
  </w:num>
  <w:num w:numId="6">
    <w:abstractNumId w:val="9"/>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0033"/>
    <w:rsid w:val="00031562"/>
    <w:rsid w:val="00052297"/>
    <w:rsid w:val="00076BF9"/>
    <w:rsid w:val="000776AC"/>
    <w:rsid w:val="0008449A"/>
    <w:rsid w:val="000C1DEF"/>
    <w:rsid w:val="000C4A49"/>
    <w:rsid w:val="000F3C32"/>
    <w:rsid w:val="001C299D"/>
    <w:rsid w:val="001C2D4E"/>
    <w:rsid w:val="001C3619"/>
    <w:rsid w:val="001E0495"/>
    <w:rsid w:val="00240997"/>
    <w:rsid w:val="00290B75"/>
    <w:rsid w:val="00296042"/>
    <w:rsid w:val="00322A55"/>
    <w:rsid w:val="003C4695"/>
    <w:rsid w:val="003F495C"/>
    <w:rsid w:val="00461AB0"/>
    <w:rsid w:val="005E2F0E"/>
    <w:rsid w:val="006110D9"/>
    <w:rsid w:val="00634274"/>
    <w:rsid w:val="00651098"/>
    <w:rsid w:val="00690607"/>
    <w:rsid w:val="006A79F8"/>
    <w:rsid w:val="006C0F33"/>
    <w:rsid w:val="006C2F93"/>
    <w:rsid w:val="006D4756"/>
    <w:rsid w:val="006F570C"/>
    <w:rsid w:val="006F7DE7"/>
    <w:rsid w:val="00703566"/>
    <w:rsid w:val="00705EC2"/>
    <w:rsid w:val="0072213C"/>
    <w:rsid w:val="00731983"/>
    <w:rsid w:val="00751159"/>
    <w:rsid w:val="00754501"/>
    <w:rsid w:val="008108D9"/>
    <w:rsid w:val="008175E4"/>
    <w:rsid w:val="00890073"/>
    <w:rsid w:val="008C470A"/>
    <w:rsid w:val="00903AF5"/>
    <w:rsid w:val="0091482B"/>
    <w:rsid w:val="00972B66"/>
    <w:rsid w:val="009C1AC7"/>
    <w:rsid w:val="00A0291F"/>
    <w:rsid w:val="00A06BA5"/>
    <w:rsid w:val="00AE3494"/>
    <w:rsid w:val="00B21EEE"/>
    <w:rsid w:val="00B32FE1"/>
    <w:rsid w:val="00BA51C1"/>
    <w:rsid w:val="00BF14AF"/>
    <w:rsid w:val="00C83FA4"/>
    <w:rsid w:val="00CD1993"/>
    <w:rsid w:val="00CE11DA"/>
    <w:rsid w:val="00CE563E"/>
    <w:rsid w:val="00D33C3E"/>
    <w:rsid w:val="00D40847"/>
    <w:rsid w:val="00D44115"/>
    <w:rsid w:val="00D57C3A"/>
    <w:rsid w:val="00D73CBB"/>
    <w:rsid w:val="00D7440A"/>
    <w:rsid w:val="00DD2066"/>
    <w:rsid w:val="00E248A7"/>
    <w:rsid w:val="00EA116E"/>
    <w:rsid w:val="00F20033"/>
    <w:rsid w:val="00F95E69"/>
    <w:rsid w:val="00F9791D"/>
    <w:rsid w:val="00FA1852"/>
    <w:rsid w:val="00FD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33"/>
    <w:pPr>
      <w:ind w:left="720"/>
      <w:contextualSpacing/>
    </w:pPr>
  </w:style>
  <w:style w:type="paragraph" w:styleId="BalloonText">
    <w:name w:val="Balloon Text"/>
    <w:basedOn w:val="Normal"/>
    <w:link w:val="BalloonTextChar"/>
    <w:uiPriority w:val="99"/>
    <w:semiHidden/>
    <w:unhideWhenUsed/>
    <w:rsid w:val="00D4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15"/>
    <w:rPr>
      <w:rFonts w:ascii="Tahoma" w:hAnsi="Tahoma" w:cs="Tahoma"/>
      <w:sz w:val="16"/>
      <w:szCs w:val="16"/>
    </w:rPr>
  </w:style>
  <w:style w:type="character" w:styleId="Hyperlink">
    <w:name w:val="Hyperlink"/>
    <w:basedOn w:val="DefaultParagraphFont"/>
    <w:uiPriority w:val="99"/>
    <w:unhideWhenUsed/>
    <w:rsid w:val="00D44115"/>
    <w:rPr>
      <w:color w:val="0000FF" w:themeColor="hyperlink"/>
      <w:u w:val="single"/>
    </w:rPr>
  </w:style>
  <w:style w:type="paragraph" w:styleId="Header">
    <w:name w:val="header"/>
    <w:basedOn w:val="Normal"/>
    <w:link w:val="HeaderChar"/>
    <w:uiPriority w:val="99"/>
    <w:semiHidden/>
    <w:unhideWhenUsed/>
    <w:rsid w:val="00903A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AF5"/>
  </w:style>
  <w:style w:type="paragraph" w:styleId="Footer">
    <w:name w:val="footer"/>
    <w:basedOn w:val="Normal"/>
    <w:link w:val="FooterChar"/>
    <w:unhideWhenUsed/>
    <w:rsid w:val="00903A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AF5"/>
  </w:style>
  <w:style w:type="paragraph" w:styleId="DocumentMap">
    <w:name w:val="Document Map"/>
    <w:basedOn w:val="Normal"/>
    <w:link w:val="DocumentMapChar"/>
    <w:uiPriority w:val="99"/>
    <w:semiHidden/>
    <w:unhideWhenUsed/>
    <w:rsid w:val="005E2F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2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tstud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legeboard.com" TargetMode="External"/><Relationship Id="rId4" Type="http://schemas.openxmlformats.org/officeDocument/2006/relationships/settings" Target="settings.xml"/><Relationship Id="rId9" Type="http://schemas.openxmlformats.org/officeDocument/2006/relationships/hyperlink" Target="http://www.commonap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BCSC</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None</cp:lastModifiedBy>
  <cp:revision>19</cp:revision>
  <cp:lastPrinted>2012-08-14T15:13:00Z</cp:lastPrinted>
  <dcterms:created xsi:type="dcterms:W3CDTF">2014-04-30T16:05:00Z</dcterms:created>
  <dcterms:modified xsi:type="dcterms:W3CDTF">2014-08-07T17:05:00Z</dcterms:modified>
</cp:coreProperties>
</file>